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DB" w:rsidRDefault="00D54DDB" w:rsidP="00456152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hAnsi="Times New Roman" w:cs="Times New Roman"/>
          <w:b/>
          <w:bCs/>
          <w:caps/>
          <w:sz w:val="18"/>
        </w:rPr>
      </w:pPr>
    </w:p>
    <w:p w:rsidR="00CD4552" w:rsidRDefault="00CD4552" w:rsidP="00456152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hAnsi="Times New Roman" w:cs="Times New Roman"/>
          <w:b/>
          <w:bCs/>
          <w:caps/>
          <w:sz w:val="18"/>
        </w:rPr>
      </w:pPr>
    </w:p>
    <w:p w:rsidR="00CD4552" w:rsidRDefault="00CD4552" w:rsidP="00456152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hAnsi="Times New Roman" w:cs="Times New Roman"/>
          <w:b/>
          <w:bCs/>
          <w:caps/>
          <w:sz w:val="18"/>
        </w:rPr>
      </w:pPr>
    </w:p>
    <w:p w:rsidR="00CD4552" w:rsidRDefault="00CD4552" w:rsidP="00456152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</w:p>
    <w:p w:rsidR="003226FC" w:rsidRDefault="003226FC" w:rsidP="00456152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</w:p>
    <w:p w:rsidR="00CD4552" w:rsidRDefault="00CD4552" w:rsidP="00456152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</w:p>
    <w:p w:rsidR="00CD4552" w:rsidRDefault="00CD4552" w:rsidP="00456152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  <w:bookmarkStart w:id="0" w:name="_GoBack"/>
      <w:bookmarkEnd w:id="0"/>
    </w:p>
    <w:p w:rsidR="00D54DDB" w:rsidRDefault="00D54DDB" w:rsidP="00456152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</w:p>
    <w:p w:rsidR="00D51CF5" w:rsidRPr="00D54DDB" w:rsidRDefault="00456152" w:rsidP="00456152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ED7D31" w:themeColor="accent2"/>
          <w:sz w:val="52"/>
          <w:szCs w:val="52"/>
          <w:lang w:eastAsia="ru-RU"/>
        </w:rPr>
      </w:pPr>
      <w:r w:rsidRPr="00D54DDB">
        <w:rPr>
          <w:rFonts w:ascii="Times New Roman" w:eastAsia="Times New Roman" w:hAnsi="Times New Roman" w:cs="Times New Roman"/>
          <w:b/>
          <w:bCs/>
          <w:i/>
          <w:color w:val="ED7D31" w:themeColor="accent2"/>
          <w:sz w:val="52"/>
          <w:szCs w:val="52"/>
          <w:lang w:eastAsia="ru-RU"/>
        </w:rPr>
        <w:t>Изучаем действия в картинках</w:t>
      </w:r>
    </w:p>
    <w:p w:rsidR="00456152" w:rsidRPr="00D54DDB" w:rsidRDefault="00456152" w:rsidP="004561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ru-RU"/>
        </w:rPr>
      </w:pPr>
    </w:p>
    <w:p w:rsidR="00D54DDB" w:rsidRPr="00D54DDB" w:rsidRDefault="00D54DDB" w:rsidP="00DB7F7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ru-RU"/>
        </w:rPr>
      </w:pPr>
    </w:p>
    <w:p w:rsidR="00D54DDB" w:rsidRDefault="00D54DDB" w:rsidP="00DB7F7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DB" w:rsidRDefault="00D54DDB" w:rsidP="00DB7F7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DB" w:rsidRDefault="00D54DDB" w:rsidP="00DB7F7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1" locked="0" layoutInCell="1" allowOverlap="1" wp14:anchorId="0C625940" wp14:editId="3406A4BF">
            <wp:simplePos x="0" y="0"/>
            <wp:positionH relativeFrom="column">
              <wp:posOffset>900430</wp:posOffset>
            </wp:positionH>
            <wp:positionV relativeFrom="paragraph">
              <wp:posOffset>76835</wp:posOffset>
            </wp:positionV>
            <wp:extent cx="3644265" cy="2352675"/>
            <wp:effectExtent l="0" t="0" r="0" b="9525"/>
            <wp:wrapThrough wrapText="bothSides">
              <wp:wrapPolygon edited="0">
                <wp:start x="0" y="0"/>
                <wp:lineTo x="0" y="21513"/>
                <wp:lineTo x="21453" y="21513"/>
                <wp:lineTo x="21453" y="0"/>
                <wp:lineTo x="0" y="0"/>
              </wp:wrapPolygon>
            </wp:wrapThrough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6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DDB" w:rsidRDefault="00D54DDB" w:rsidP="00DB7F7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DB" w:rsidRDefault="00D54DDB" w:rsidP="00DB7F7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DB" w:rsidRDefault="00D54DDB" w:rsidP="00DB7F7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DB" w:rsidRDefault="00D54DDB" w:rsidP="00DB7F7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DB" w:rsidRDefault="00D54DDB" w:rsidP="00DB7F7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DB" w:rsidRDefault="00D54DDB" w:rsidP="00DB7F7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DB" w:rsidRDefault="00D54DDB" w:rsidP="00DB7F7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DB" w:rsidRDefault="00D54DDB" w:rsidP="00DB7F7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DB" w:rsidRDefault="00D54DDB" w:rsidP="00DB7F7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DB" w:rsidRDefault="00D54DDB" w:rsidP="00DB7F7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DB" w:rsidRDefault="00D54DDB" w:rsidP="00DB7F7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DB" w:rsidRDefault="00D54DDB" w:rsidP="00DB7F7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DB" w:rsidRDefault="00D54DDB" w:rsidP="00DB7F7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DB" w:rsidRDefault="00D54DDB" w:rsidP="00DB7F7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DB" w:rsidRDefault="00D54DDB" w:rsidP="00DB7F7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DB" w:rsidRDefault="00D54DDB" w:rsidP="00D54DDB">
      <w:pPr>
        <w:spacing w:after="0" w:line="273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4DDB" w:rsidRDefault="00D54DDB" w:rsidP="00D54DDB">
      <w:pPr>
        <w:spacing w:after="0" w:line="273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4DDB" w:rsidRDefault="00D54DDB" w:rsidP="00D54DDB">
      <w:pPr>
        <w:spacing w:after="0" w:line="273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4DDB" w:rsidRDefault="00D54DDB" w:rsidP="00D54DDB">
      <w:pPr>
        <w:spacing w:after="0" w:line="273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4DDB" w:rsidRDefault="00D54DDB" w:rsidP="00D54DDB">
      <w:pPr>
        <w:spacing w:after="0" w:line="273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4DDB" w:rsidRDefault="00D54DDB" w:rsidP="00D54DDB">
      <w:pPr>
        <w:spacing w:after="0" w:line="273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4DDB" w:rsidRDefault="00D54DDB" w:rsidP="00D54DDB">
      <w:pPr>
        <w:spacing w:after="0" w:line="273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4DDB" w:rsidRDefault="00D54DDB" w:rsidP="00D54DDB">
      <w:pPr>
        <w:spacing w:after="0" w:line="273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4552" w:rsidRDefault="00CD4552" w:rsidP="003226F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4552" w:rsidRDefault="00CD4552" w:rsidP="003226F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4552" w:rsidRDefault="00CD4552" w:rsidP="003226F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4552" w:rsidRDefault="00CD4552" w:rsidP="003226F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4552" w:rsidRDefault="00CD4552" w:rsidP="003226F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4552" w:rsidRDefault="00CD4552" w:rsidP="003226F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1CF5" w:rsidRPr="00B64B1C" w:rsidRDefault="00D51CF5" w:rsidP="003226F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1C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рождения с малышом необходимо много и правильно разговаривать. Даже если родители по своей природе молчаливы, с ребенком они должны говорить постоянно.</w:t>
      </w:r>
    </w:p>
    <w:p w:rsidR="00D51CF5" w:rsidRPr="00B64B1C" w:rsidRDefault="00D51CF5" w:rsidP="003226F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правильного развития речи ребенка</w:t>
      </w:r>
      <w:r w:rsidRPr="00B64B1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пополнения его </w:t>
      </w:r>
      <w:hyperlink r:id="rId5" w:tgtFrame="_blank" w:tooltip="Словарный запас - Википедия" w:history="1">
        <w:r w:rsidRPr="00B64B1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словарного запаса</w:t>
        </w:r>
      </w:hyperlink>
      <w:r w:rsidRPr="00B64B1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учить малышей не отдельным словам, а выражениям. При этом уделять большое внимание глаголам, так  у детей быстрее сформируется правильная и красивая речь.</w:t>
      </w:r>
    </w:p>
    <w:p w:rsidR="00D51CF5" w:rsidRPr="00B64B1C" w:rsidRDefault="00D51CF5" w:rsidP="00DB7F7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если вы</w:t>
      </w:r>
      <w:r w:rsidR="003226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гуляя на улице</w:t>
      </w:r>
      <w:r w:rsidR="003226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увидели кошку, не говорите ребенку: «Ой</w:t>
      </w:r>
      <w:r w:rsidR="003226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 киса», а описывайте действия кошки: «Смотри полосатая кошечка сидит на скамейке» и т.д.</w:t>
      </w:r>
    </w:p>
    <w:p w:rsidR="00456152" w:rsidRPr="00B64B1C" w:rsidRDefault="00456152" w:rsidP="00DB7F7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быстрее и лучше запоминает, если слова подкреплены наглядным материалом, картинками. </w:t>
      </w:r>
    </w:p>
    <w:p w:rsidR="00D51CF5" w:rsidRPr="00B64B1C" w:rsidRDefault="00D51CF5" w:rsidP="00DB7F7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Красочные картинки с веселыми зверюшками наглядно продемонстрируют детям основные, часто употребляемые в речи глаголы и действия людей. </w:t>
      </w:r>
    </w:p>
    <w:p w:rsidR="00D51CF5" w:rsidRPr="00B64B1C" w:rsidRDefault="00D51CF5" w:rsidP="00DB7F76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развивать речь ребенка.</w:t>
      </w:r>
    </w:p>
    <w:p w:rsidR="00D51CF5" w:rsidRPr="00B64B1C" w:rsidRDefault="00D51CF5" w:rsidP="00DB7F7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1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ознакомлении с картинками совсем маленького малыша 1-2 года, нужно предлагать ребенку назвать «Кто изображен на рисунке», «Что делает этот персонаж» и т.д.</w:t>
      </w:r>
    </w:p>
    <w:p w:rsidR="00D51CF5" w:rsidRPr="00B64B1C" w:rsidRDefault="00D51CF5" w:rsidP="00DB7F7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1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Детей 2-4 лет нужно учить правильно составлять предложения и описывать картинку используя различные разные части речи: существительные, прилагательные, глаголы, а также задавать вопросы и давать на них ответы.</w:t>
      </w:r>
    </w:p>
    <w:p w:rsidR="00D51CF5" w:rsidRPr="00B64B1C" w:rsidRDefault="00D51CF5" w:rsidP="00DB7F7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1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Дети в возрасте 4-5 лет уже могут сами подробно рассказывать о сюжете картинки.</w:t>
      </w:r>
    </w:p>
    <w:p w:rsidR="00382F62" w:rsidRPr="00B64B1C" w:rsidRDefault="00382F62" w:rsidP="00DB7F7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глаголы необходимо громко и чётко, так вы будете побуждать малыша повторять их</w:t>
      </w:r>
      <w:r w:rsidR="00456152" w:rsidRPr="00B6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вами. А пока он только учит</w:t>
      </w:r>
      <w:r w:rsidRPr="00B64B1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запоминать и говорить, можете просить кроху сделать следующее: «Видишь, девочка улыбается, ну-ка, сделай так же, как она» или, «мальчик на картинке кушает, а как ты кушаешь?». Потом ребёнок будет подражать действиям на картинке без вашей просьбы, а со временем, станет ассоциировать написанное слово именно с изображённым действием, что будет являться первым шагом к умению читать и ассоциативно мыслить.</w:t>
      </w:r>
    </w:p>
    <w:p w:rsidR="00382F62" w:rsidRPr="00B64B1C" w:rsidRDefault="00382F62" w:rsidP="00DB7F7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глаголы станут знакомы малышу, описывайте их подробно, так вы не только побудите малыша повторять за вами, но и дадите ему понять, как сделать то или иное действие правильно, приучите к культуре поведения. </w:t>
      </w:r>
    </w:p>
    <w:p w:rsidR="00456152" w:rsidRPr="00456152" w:rsidRDefault="00D54DDB" w:rsidP="00DB7F76">
      <w:pPr>
        <w:shd w:val="clear" w:color="auto" w:fill="FFFFFF"/>
        <w:spacing w:after="384" w:line="276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4B1C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5A212CC2" wp14:editId="45BF035D">
            <wp:simplePos x="0" y="0"/>
            <wp:positionH relativeFrom="column">
              <wp:posOffset>3961765</wp:posOffset>
            </wp:positionH>
            <wp:positionV relativeFrom="paragraph">
              <wp:posOffset>414020</wp:posOffset>
            </wp:positionV>
            <wp:extent cx="1604010" cy="2266950"/>
            <wp:effectExtent l="0" t="0" r="0" b="0"/>
            <wp:wrapThrough wrapText="bothSides">
              <wp:wrapPolygon edited="0">
                <wp:start x="0" y="0"/>
                <wp:lineTo x="0" y="21418"/>
                <wp:lineTo x="21292" y="21418"/>
                <wp:lineTo x="21292" y="0"/>
                <wp:lineTo x="0" y="0"/>
              </wp:wrapPolygon>
            </wp:wrapThrough>
            <wp:docPr id="1" name="Рисунок 1" descr="C:\Users\User\Desktop\МАРИНА\дефектолог\консультации\действия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дефектолог\консультации\действия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B1C">
        <w:rPr>
          <w:rFonts w:ascii="Arial" w:eastAsia="Times New Roman" w:hAnsi="Arial" w:cs="Arial"/>
          <w:noProof/>
          <w:color w:val="313E32"/>
          <w:sz w:val="21"/>
          <w:szCs w:val="21"/>
          <w:lang w:eastAsia="ru-RU"/>
        </w:rPr>
        <w:drawing>
          <wp:anchor distT="0" distB="0" distL="114300" distR="114300" simplePos="0" relativeHeight="251660288" behindDoc="1" locked="0" layoutInCell="1" allowOverlap="1" wp14:anchorId="3F390C24" wp14:editId="0A9390A8">
            <wp:simplePos x="0" y="0"/>
            <wp:positionH relativeFrom="column">
              <wp:posOffset>148590</wp:posOffset>
            </wp:positionH>
            <wp:positionV relativeFrom="paragraph">
              <wp:posOffset>118745</wp:posOffset>
            </wp:positionV>
            <wp:extent cx="1731645" cy="2332990"/>
            <wp:effectExtent l="0" t="0" r="1905" b="0"/>
            <wp:wrapThrough wrapText="bothSides">
              <wp:wrapPolygon edited="0">
                <wp:start x="0" y="0"/>
                <wp:lineTo x="0" y="21341"/>
                <wp:lineTo x="21386" y="21341"/>
                <wp:lineTo x="21386" y="0"/>
                <wp:lineTo x="0" y="0"/>
              </wp:wrapPolygon>
            </wp:wrapThrough>
            <wp:docPr id="2" name="Рисунок 2" descr="C:\Users\User\Desktop\МАРИНА\дефектолог\консультации\действия\izuchaem-deystviya-v-kartinkakh-razvivayushchie-kartinki-dlya-detey-1-2-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РИНА\дефектолог\консультации\действия\izuchaem-deystviya-v-kartinkakh-razvivayushchie-kartinki-dlya-detey-1-2-go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" t="8242" r="51399" b="1383"/>
                    <a:stretch/>
                  </pic:blipFill>
                  <pic:spPr bwMode="auto">
                    <a:xfrm>
                      <a:off x="0" y="0"/>
                      <a:ext cx="1731645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152" w:rsidRDefault="00456152" w:rsidP="00382F62">
      <w:pPr>
        <w:shd w:val="clear" w:color="auto" w:fill="FFFFFF"/>
        <w:spacing w:after="384" w:line="360" w:lineRule="atLeast"/>
        <w:jc w:val="both"/>
        <w:textAlignment w:val="baseline"/>
        <w:rPr>
          <w:rFonts w:ascii="Arial" w:eastAsia="Times New Roman" w:hAnsi="Arial" w:cs="Arial"/>
          <w:color w:val="313E32"/>
          <w:sz w:val="21"/>
          <w:szCs w:val="21"/>
          <w:lang w:eastAsia="ru-RU"/>
        </w:rPr>
      </w:pPr>
    </w:p>
    <w:p w:rsidR="00B64B1C" w:rsidRPr="00382F62" w:rsidRDefault="00B64B1C" w:rsidP="00382F62">
      <w:pPr>
        <w:shd w:val="clear" w:color="auto" w:fill="FFFFFF"/>
        <w:spacing w:after="384" w:line="360" w:lineRule="atLeast"/>
        <w:jc w:val="both"/>
        <w:textAlignment w:val="baseline"/>
        <w:rPr>
          <w:rFonts w:ascii="Arial" w:eastAsia="Times New Roman" w:hAnsi="Arial" w:cs="Arial"/>
          <w:color w:val="313E32"/>
          <w:sz w:val="21"/>
          <w:szCs w:val="21"/>
          <w:lang w:eastAsia="ru-RU"/>
        </w:rPr>
      </w:pPr>
    </w:p>
    <w:p w:rsidR="00D54DDB" w:rsidRDefault="00D54DDB" w:rsidP="00D54DDB">
      <w:pPr>
        <w:pStyle w:val="2"/>
        <w:shd w:val="clear" w:color="auto" w:fill="FFFFFF"/>
        <w:spacing w:before="300" w:beforeAutospacing="0" w:after="150" w:afterAutospacing="0"/>
        <w:rPr>
          <w:b w:val="0"/>
          <w:bCs w:val="0"/>
          <w:color w:val="000000"/>
          <w:sz w:val="24"/>
          <w:szCs w:val="24"/>
        </w:rPr>
      </w:pPr>
    </w:p>
    <w:p w:rsidR="00D54DDB" w:rsidRDefault="00D54DDB" w:rsidP="00D54DDB">
      <w:pPr>
        <w:pStyle w:val="2"/>
        <w:shd w:val="clear" w:color="auto" w:fill="FFFFFF"/>
        <w:spacing w:before="300" w:beforeAutospacing="0" w:after="150" w:afterAutospacing="0"/>
        <w:rPr>
          <w:b w:val="0"/>
          <w:bCs w:val="0"/>
          <w:color w:val="000000"/>
          <w:sz w:val="24"/>
          <w:szCs w:val="24"/>
        </w:rPr>
      </w:pPr>
    </w:p>
    <w:p w:rsidR="00D54DDB" w:rsidRDefault="00D54DDB" w:rsidP="00D54DDB">
      <w:pPr>
        <w:pStyle w:val="2"/>
        <w:shd w:val="clear" w:color="auto" w:fill="FFFFFF"/>
        <w:spacing w:before="300" w:beforeAutospacing="0" w:after="150" w:afterAutospacing="0"/>
        <w:rPr>
          <w:b w:val="0"/>
          <w:bCs w:val="0"/>
          <w:color w:val="000000"/>
          <w:sz w:val="24"/>
          <w:szCs w:val="24"/>
        </w:rPr>
      </w:pPr>
    </w:p>
    <w:p w:rsidR="00D54DDB" w:rsidRDefault="00D54DDB" w:rsidP="00D54DDB">
      <w:pPr>
        <w:pStyle w:val="2"/>
        <w:shd w:val="clear" w:color="auto" w:fill="FFFFFF"/>
        <w:spacing w:before="300" w:beforeAutospacing="0" w:after="150" w:afterAutospacing="0"/>
        <w:rPr>
          <w:b w:val="0"/>
          <w:bCs w:val="0"/>
          <w:color w:val="000000"/>
          <w:sz w:val="24"/>
          <w:szCs w:val="24"/>
        </w:rPr>
      </w:pPr>
    </w:p>
    <w:p w:rsidR="00D54DDB" w:rsidRDefault="00D54DDB" w:rsidP="00D54DDB">
      <w:pPr>
        <w:pStyle w:val="2"/>
        <w:shd w:val="clear" w:color="auto" w:fill="FFFFFF"/>
        <w:spacing w:before="300" w:beforeAutospacing="0" w:after="150" w:afterAutospacing="0"/>
        <w:rPr>
          <w:b w:val="0"/>
          <w:bCs w:val="0"/>
          <w:color w:val="000000"/>
          <w:sz w:val="24"/>
          <w:szCs w:val="24"/>
        </w:rPr>
      </w:pPr>
    </w:p>
    <w:p w:rsidR="00382F62" w:rsidRPr="00D54DDB" w:rsidRDefault="00382F62" w:rsidP="00D54DDB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 w:rsidRPr="00D54DDB">
        <w:rPr>
          <w:bCs w:val="0"/>
          <w:color w:val="000000"/>
          <w:sz w:val="24"/>
          <w:szCs w:val="24"/>
        </w:rPr>
        <w:t>Картинки-действия "Кто, что делает"</w:t>
      </w:r>
    </w:p>
    <w:p w:rsidR="00382F62" w:rsidRPr="00D54DDB" w:rsidRDefault="00382F62" w:rsidP="00D54DD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   Данное пособие рассчитано для детей от 1 года до 6 лет.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   С детьми 1-2 лет, рассматривая картинки, нужно побуждать их показывать и называть знакомые предметы, отвечать на вопросы: «Кто изображен на картинке?», «Что делает девочка?» и т.д.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   Детей 2-4 лет нужно учит составлять предложения, используя разные части речи. Задавать и отвечать на вопросы по картинке.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   В возрасте 4-5 лет дети способны, детализировано рассказывать о содержании картинки. С вашей помощью повторять образцы описания картины, составленные вами. На примере картин вы можете объяснить ребенку, как важны в книге рисунки, показать, как много интересного можно узнать, внимательно рассматривая книжные иллюстрации. 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   Детей 5-6 лет данные картинки помогут научить составлять план рассказа и придерживаться его при составлении рассказа.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   Занятия по картинкам могут проводиться как индивидуально, так и по подгруппам, группам.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   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   </w:t>
      </w:r>
      <w:r w:rsidRPr="00D54DDB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Задачи: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   - уточнить, расширить и активизировать словарь ребёнка;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   - развивать связную речь - учить ребёнка правильно сочетать слова в предложении, употреблять разные части речи, составлять разные по сложности предложения, затем короткие рассказы;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   - учить отвечать на вопросы и самому их задавать;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   - развивать логическое мышление, внимание, наблюдательность;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   - развивать воображение;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   - обогащать социальный опыт ребёнка.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4DDB">
        <w:rPr>
          <w:rStyle w:val="a4"/>
          <w:rFonts w:ascii="Times New Roman" w:hAnsi="Times New Roman" w:cs="Times New Roman"/>
          <w:color w:val="000000"/>
          <w:sz w:val="24"/>
          <w:szCs w:val="24"/>
        </w:rPr>
        <w:t>   Примерный короткий рассказ по 6 картинке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4DDB">
        <w:rPr>
          <w:rStyle w:val="a4"/>
          <w:rFonts w:ascii="Times New Roman" w:hAnsi="Times New Roman" w:cs="Times New Roman"/>
          <w:color w:val="000000"/>
          <w:sz w:val="24"/>
          <w:szCs w:val="24"/>
        </w:rPr>
        <w:t>«Девочка уронила поднос»: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   На картинке нарисована девочка, которая убирает разбитую посуду. К ней пришла в гости ее подружка. Они хотели попить чай с печеньем. Когда девочка несла поднос с чаем, она споткнулась и упала. Все чашки и блюдца разбились. Девочка взяла совочек и щетку и стала убирать разбитую посуду. Потом разбитую посуду выкинули, а чай налили в новые кружки. Попив чай, девочки пошли гулять.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4DDB">
        <w:rPr>
          <w:rStyle w:val="a4"/>
          <w:rFonts w:ascii="Times New Roman" w:hAnsi="Times New Roman" w:cs="Times New Roman"/>
          <w:color w:val="000000"/>
          <w:sz w:val="24"/>
          <w:szCs w:val="24"/>
        </w:rPr>
        <w:t>   Примерный план вопросов на 1-5 картинки.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4DDB">
        <w:rPr>
          <w:rStyle w:val="a6"/>
          <w:rFonts w:ascii="Times New Roman" w:hAnsi="Times New Roman" w:cs="Times New Roman"/>
          <w:color w:val="000000"/>
          <w:sz w:val="24"/>
          <w:szCs w:val="24"/>
        </w:rPr>
        <w:t>1. Девочка танцует.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- Кто изображён на картинке?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- Что делает девочка?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- Как её зовут?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- Откуда издается музыка?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- Девочке нравится эта музыка?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D54DDB">
        <w:rPr>
          <w:rStyle w:val="a6"/>
          <w:rFonts w:ascii="Times New Roman" w:hAnsi="Times New Roman" w:cs="Times New Roman"/>
          <w:color w:val="000000"/>
          <w:sz w:val="24"/>
          <w:szCs w:val="24"/>
        </w:rPr>
        <w:t>2. Девочка причёсывается.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- Кто изображён на картинке?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- Что делает девочка?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- Зачем она причёсывается?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- Что она будет делать после того, как расчешет волосы?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4DDB">
        <w:rPr>
          <w:rStyle w:val="a6"/>
          <w:rFonts w:ascii="Times New Roman" w:hAnsi="Times New Roman" w:cs="Times New Roman"/>
          <w:color w:val="000000"/>
          <w:sz w:val="24"/>
          <w:szCs w:val="24"/>
        </w:rPr>
        <w:t>3. Девочка выбирает шляпки.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- Кто изображён на картинке?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- Что делает девочка?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- Расскажи какие ты видишь шляпки на картинке?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- Что сделает девочка после того, как выберет шляпку?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4DDB">
        <w:rPr>
          <w:rStyle w:val="a6"/>
          <w:rFonts w:ascii="Times New Roman" w:hAnsi="Times New Roman" w:cs="Times New Roman"/>
          <w:color w:val="000000"/>
          <w:sz w:val="24"/>
          <w:szCs w:val="24"/>
        </w:rPr>
        <w:t>4. Девочка рисует.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- Кто изображён на картинке?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- Что делает девочка?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- Чем рисует девочка, на чём?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- Что рисует девочка? (букет, природу, собачку и т.п.)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- Что она сделает с нарисованной картиной?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4DDB">
        <w:rPr>
          <w:rStyle w:val="a6"/>
          <w:rFonts w:ascii="Times New Roman" w:hAnsi="Times New Roman" w:cs="Times New Roman"/>
          <w:color w:val="000000"/>
          <w:sz w:val="24"/>
          <w:szCs w:val="24"/>
        </w:rPr>
        <w:t>5. Девочки с покупками.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- Кто изображён на картинке?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- Что делают девочки?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- Откуда они идут?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- Что они купили в магазине?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- Куда они идут?</w:t>
      </w:r>
      <w:r w:rsidRPr="00D54DDB">
        <w:rPr>
          <w:rFonts w:ascii="Times New Roman" w:hAnsi="Times New Roman" w:cs="Times New Roman"/>
          <w:color w:val="000000"/>
          <w:sz w:val="24"/>
          <w:szCs w:val="24"/>
        </w:rPr>
        <w:br/>
        <w:t>- Что они будут делать, когда придут домой?</w:t>
      </w:r>
    </w:p>
    <w:p w:rsidR="00230505" w:rsidRPr="00D54DDB" w:rsidRDefault="00230505" w:rsidP="00D54DDB">
      <w:pPr>
        <w:rPr>
          <w:rFonts w:ascii="Times New Roman" w:hAnsi="Times New Roman" w:cs="Times New Roman"/>
          <w:sz w:val="24"/>
          <w:szCs w:val="24"/>
        </w:rPr>
      </w:pPr>
    </w:p>
    <w:sectPr w:rsidR="00230505" w:rsidRPr="00D54DDB" w:rsidSect="00D54DDB">
      <w:pgSz w:w="11906" w:h="16838"/>
      <w:pgMar w:top="1134" w:right="991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A7"/>
    <w:rsid w:val="001B32A7"/>
    <w:rsid w:val="00230505"/>
    <w:rsid w:val="003226FC"/>
    <w:rsid w:val="00382F62"/>
    <w:rsid w:val="00456152"/>
    <w:rsid w:val="00B64B1C"/>
    <w:rsid w:val="00CD4552"/>
    <w:rsid w:val="00D51CF5"/>
    <w:rsid w:val="00D54DDB"/>
    <w:rsid w:val="00DB430B"/>
    <w:rsid w:val="00DB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BBD9"/>
  <w15:docId w15:val="{37B3D29A-311C-4208-B0ED-3B0F19D6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1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C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CF5"/>
    <w:rPr>
      <w:b/>
      <w:bCs/>
    </w:rPr>
  </w:style>
  <w:style w:type="character" w:styleId="a5">
    <w:name w:val="Hyperlink"/>
    <w:basedOn w:val="a0"/>
    <w:uiPriority w:val="99"/>
    <w:semiHidden/>
    <w:unhideWhenUsed/>
    <w:rsid w:val="00D51CF5"/>
    <w:rPr>
      <w:color w:val="0000FF"/>
      <w:u w:val="single"/>
    </w:rPr>
  </w:style>
  <w:style w:type="character" w:styleId="a6">
    <w:name w:val="Emphasis"/>
    <w:basedOn w:val="a0"/>
    <w:uiPriority w:val="20"/>
    <w:qFormat/>
    <w:rsid w:val="00382F6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B4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4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9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ru.wikipedia.org/wiki/%D0%A1%D0%BB%D0%BE%D0%B2%D0%B0%D1%80%D0%BD%D1%8B%D0%B9_%D0%B7%D0%B0%D0%BF%D0%B0%D1%8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Def</cp:lastModifiedBy>
  <cp:revision>14</cp:revision>
  <cp:lastPrinted>2018-04-28T05:27:00Z</cp:lastPrinted>
  <dcterms:created xsi:type="dcterms:W3CDTF">2018-04-27T05:33:00Z</dcterms:created>
  <dcterms:modified xsi:type="dcterms:W3CDTF">2021-09-15T04:22:00Z</dcterms:modified>
</cp:coreProperties>
</file>