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165A0" w:rsidRDefault="00C165A0" w:rsidP="00C165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65A0">
        <w:rPr>
          <w:rFonts w:ascii="Times New Roman" w:hAnsi="Times New Roman" w:cs="Times New Roman"/>
          <w:sz w:val="24"/>
          <w:szCs w:val="24"/>
        </w:rPr>
        <w:t>МАТЕРИАЛЬНО-ТЕХНИЧЕСКО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</w:p>
    <w:p w:rsidR="00C165A0" w:rsidRDefault="00C165A0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CC5595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41"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741">
        <w:rPr>
          <w:rFonts w:ascii="Times New Roman" w:hAnsi="Times New Roman" w:cs="Times New Roman"/>
          <w:sz w:val="24"/>
          <w:szCs w:val="24"/>
        </w:rPr>
        <w:t xml:space="preserve">технические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>реализацию образовательных</w:t>
      </w:r>
      <w:r w:rsidRPr="00B0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E24818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3107D9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2618DB">
        <w:rPr>
          <w:rFonts w:ascii="Times New Roman" w:hAnsi="Times New Roman" w:cs="Times New Roman"/>
          <w:sz w:val="24"/>
          <w:szCs w:val="24"/>
        </w:rPr>
        <w:t>2</w:t>
      </w:r>
      <w:r w:rsidR="003107D9" w:rsidRPr="002618DB">
        <w:rPr>
          <w:rFonts w:ascii="Times New Roman" w:hAnsi="Times New Roman" w:cs="Times New Roman"/>
          <w:sz w:val="24"/>
          <w:szCs w:val="24"/>
        </w:rPr>
        <w:t xml:space="preserve">-х </w:t>
      </w:r>
      <w:r w:rsidR="00CC5595" w:rsidRPr="002618DB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2618DB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2618DB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2618DB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2618DB">
        <w:rPr>
          <w:rFonts w:ascii="Times New Roman" w:hAnsi="Times New Roman" w:cs="Times New Roman"/>
          <w:sz w:val="24"/>
          <w:szCs w:val="24"/>
        </w:rPr>
        <w:t>:</w:t>
      </w:r>
    </w:p>
    <w:p w:rsidR="009E7B8C" w:rsidRPr="00C70205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05">
        <w:rPr>
          <w:rFonts w:ascii="Times New Roman" w:hAnsi="Times New Roman" w:cs="Times New Roman"/>
          <w:sz w:val="24"/>
          <w:szCs w:val="24"/>
        </w:rPr>
        <w:tab/>
        <w:t xml:space="preserve">корпус 1: г. Тюмень, ул. </w:t>
      </w:r>
      <w:r w:rsidR="002618DB" w:rsidRPr="00C70205">
        <w:rPr>
          <w:rFonts w:ascii="Times New Roman" w:hAnsi="Times New Roman" w:cs="Times New Roman"/>
          <w:sz w:val="24"/>
          <w:szCs w:val="24"/>
          <w:u w:val="single"/>
        </w:rPr>
        <w:t>Механическая</w:t>
      </w:r>
      <w:r w:rsidRPr="00C70205">
        <w:rPr>
          <w:rFonts w:ascii="Times New Roman" w:hAnsi="Times New Roman" w:cs="Times New Roman"/>
          <w:sz w:val="24"/>
          <w:szCs w:val="24"/>
        </w:rPr>
        <w:t>,</w:t>
      </w:r>
      <w:r w:rsidR="002618DB" w:rsidRPr="00C70205">
        <w:rPr>
          <w:rFonts w:ascii="Times New Roman" w:hAnsi="Times New Roman" w:cs="Times New Roman"/>
          <w:sz w:val="24"/>
          <w:szCs w:val="24"/>
        </w:rPr>
        <w:t xml:space="preserve"> </w:t>
      </w:r>
      <w:r w:rsidR="002618DB" w:rsidRPr="00C70205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C70205">
        <w:rPr>
          <w:rFonts w:ascii="Times New Roman" w:hAnsi="Times New Roman" w:cs="Times New Roman"/>
          <w:sz w:val="24"/>
          <w:szCs w:val="24"/>
        </w:rPr>
        <w:t>;</w:t>
      </w:r>
    </w:p>
    <w:p w:rsidR="009E7B8C" w:rsidRPr="00C70205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205">
        <w:rPr>
          <w:rFonts w:ascii="Times New Roman" w:hAnsi="Times New Roman" w:cs="Times New Roman"/>
          <w:sz w:val="24"/>
          <w:szCs w:val="24"/>
        </w:rPr>
        <w:t>корпус 2: г</w:t>
      </w:r>
      <w:r w:rsidR="002618DB" w:rsidRPr="00C70205">
        <w:rPr>
          <w:rFonts w:ascii="Times New Roman" w:hAnsi="Times New Roman" w:cs="Times New Roman"/>
          <w:sz w:val="24"/>
          <w:szCs w:val="24"/>
        </w:rPr>
        <w:t xml:space="preserve">. Тюмень, ул. </w:t>
      </w:r>
      <w:r w:rsidR="002618DB" w:rsidRPr="00C70205">
        <w:rPr>
          <w:rFonts w:ascii="Times New Roman" w:hAnsi="Times New Roman" w:cs="Times New Roman"/>
          <w:sz w:val="24"/>
          <w:szCs w:val="24"/>
          <w:u w:val="single"/>
        </w:rPr>
        <w:t>Холодильная</w:t>
      </w:r>
      <w:r w:rsidR="002618DB" w:rsidRPr="00C70205">
        <w:rPr>
          <w:rFonts w:ascii="Times New Roman" w:hAnsi="Times New Roman" w:cs="Times New Roman"/>
          <w:sz w:val="24"/>
          <w:szCs w:val="24"/>
        </w:rPr>
        <w:t xml:space="preserve">, </w:t>
      </w:r>
      <w:r w:rsidR="002618DB" w:rsidRPr="00C70205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2618DB" w:rsidRPr="00C70205">
        <w:rPr>
          <w:rFonts w:ascii="Times New Roman" w:hAnsi="Times New Roman" w:cs="Times New Roman"/>
          <w:sz w:val="24"/>
          <w:szCs w:val="24"/>
        </w:rPr>
        <w:t>.</w:t>
      </w:r>
    </w:p>
    <w:p w:rsidR="009E7B8C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E7B8C" w:rsidRPr="009E7B8C" w:rsidRDefault="003107D9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8C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="009E7B8C">
        <w:rPr>
          <w:rFonts w:ascii="Times New Roman" w:hAnsi="Times New Roman" w:cs="Times New Roman"/>
          <w:sz w:val="24"/>
          <w:szCs w:val="24"/>
        </w:rPr>
        <w:t>е</w:t>
      </w:r>
      <w:r w:rsidRPr="009E7B8C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="009E7B8C" w:rsidRPr="009E7B8C">
        <w:rPr>
          <w:rFonts w:ascii="Times New Roman" w:hAnsi="Times New Roman" w:cs="Times New Roman"/>
          <w:sz w:val="24"/>
          <w:szCs w:val="24"/>
        </w:rPr>
        <w:t>:</w:t>
      </w:r>
    </w:p>
    <w:p w:rsidR="009E7B8C" w:rsidRPr="00C70205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205">
        <w:rPr>
          <w:rFonts w:ascii="Times New Roman" w:hAnsi="Times New Roman" w:cs="Times New Roman"/>
          <w:sz w:val="24"/>
          <w:szCs w:val="24"/>
        </w:rPr>
        <w:t xml:space="preserve">г. Тюмень, ул. </w:t>
      </w:r>
      <w:r w:rsidR="00314C9C" w:rsidRPr="00C70205">
        <w:rPr>
          <w:rFonts w:ascii="Times New Roman" w:hAnsi="Times New Roman" w:cs="Times New Roman"/>
          <w:sz w:val="24"/>
          <w:szCs w:val="24"/>
        </w:rPr>
        <w:t>Механическая</w:t>
      </w:r>
      <w:r w:rsidRPr="00C70205">
        <w:rPr>
          <w:rFonts w:ascii="Times New Roman" w:hAnsi="Times New Roman" w:cs="Times New Roman"/>
          <w:sz w:val="24"/>
          <w:szCs w:val="24"/>
        </w:rPr>
        <w:t xml:space="preserve">, </w:t>
      </w:r>
      <w:r w:rsidR="00314C9C" w:rsidRPr="00C70205">
        <w:rPr>
          <w:rFonts w:ascii="Times New Roman" w:hAnsi="Times New Roman" w:cs="Times New Roman"/>
          <w:sz w:val="24"/>
          <w:szCs w:val="24"/>
        </w:rPr>
        <w:t>44</w:t>
      </w:r>
      <w:r w:rsidRPr="00C70205">
        <w:rPr>
          <w:rFonts w:ascii="Times New Roman" w:hAnsi="Times New Roman" w:cs="Times New Roman"/>
          <w:sz w:val="24"/>
          <w:szCs w:val="24"/>
        </w:rPr>
        <w:t xml:space="preserve">: площадь </w:t>
      </w:r>
      <w:r w:rsidR="00314C9C" w:rsidRPr="00C70205">
        <w:rPr>
          <w:rFonts w:ascii="Times New Roman" w:hAnsi="Times New Roman" w:cs="Times New Roman"/>
          <w:sz w:val="24"/>
          <w:szCs w:val="24"/>
        </w:rPr>
        <w:t>10510</w:t>
      </w:r>
      <w:r w:rsidRPr="00C70205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C70205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205">
        <w:rPr>
          <w:rFonts w:ascii="Times New Roman" w:hAnsi="Times New Roman" w:cs="Times New Roman"/>
          <w:sz w:val="24"/>
          <w:szCs w:val="24"/>
        </w:rPr>
        <w:t>г. Тюмень, ул</w:t>
      </w:r>
      <w:r w:rsidR="00314C9C" w:rsidRPr="00C70205">
        <w:rPr>
          <w:rFonts w:ascii="Times New Roman" w:hAnsi="Times New Roman" w:cs="Times New Roman"/>
          <w:sz w:val="24"/>
          <w:szCs w:val="24"/>
        </w:rPr>
        <w:t>. Холодильная</w:t>
      </w:r>
      <w:r w:rsidRPr="00C70205">
        <w:rPr>
          <w:rFonts w:ascii="Times New Roman" w:hAnsi="Times New Roman" w:cs="Times New Roman"/>
          <w:sz w:val="24"/>
          <w:szCs w:val="24"/>
        </w:rPr>
        <w:t xml:space="preserve">, </w:t>
      </w:r>
      <w:r w:rsidR="00314C9C" w:rsidRPr="00C70205">
        <w:rPr>
          <w:rFonts w:ascii="Times New Roman" w:hAnsi="Times New Roman" w:cs="Times New Roman"/>
          <w:sz w:val="24"/>
          <w:szCs w:val="24"/>
        </w:rPr>
        <w:t>63</w:t>
      </w:r>
      <w:r w:rsidRPr="00C70205">
        <w:rPr>
          <w:rFonts w:ascii="Times New Roman" w:hAnsi="Times New Roman" w:cs="Times New Roman"/>
          <w:sz w:val="24"/>
          <w:szCs w:val="24"/>
        </w:rPr>
        <w:t xml:space="preserve">: площадь </w:t>
      </w:r>
      <w:r w:rsidR="00314C9C" w:rsidRPr="00C70205">
        <w:rPr>
          <w:rFonts w:ascii="Times New Roman" w:hAnsi="Times New Roman" w:cs="Times New Roman"/>
          <w:sz w:val="24"/>
          <w:szCs w:val="24"/>
        </w:rPr>
        <w:t>6958 кв. м. и 6882</w:t>
      </w:r>
      <w:r w:rsidRPr="00C70205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E24818" w:rsidRPr="009E7B8C" w:rsidRDefault="003107D9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12F93" w:rsidRDefault="00DD0DF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B12F93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51"/>
      </w:tblGrid>
      <w:tr w:rsidR="002618DB" w:rsidRPr="00DD0DF9" w:rsidTr="000B728C">
        <w:tc>
          <w:tcPr>
            <w:tcW w:w="4390" w:type="dxa"/>
            <w:shd w:val="clear" w:color="auto" w:fill="D9E2F3" w:themeFill="accent5" w:themeFillTint="33"/>
          </w:tcPr>
          <w:p w:rsidR="002618DB" w:rsidRPr="00DD0DF9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693" w:type="dxa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693" w:type="dxa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693" w:type="dxa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2618DB" w:rsidP="00B12F93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693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693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693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6203A2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693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51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618DB" w:rsidRPr="00DD0DF9" w:rsidTr="000B728C">
        <w:tc>
          <w:tcPr>
            <w:tcW w:w="4390" w:type="dxa"/>
          </w:tcPr>
          <w:p w:rsidR="002618DB" w:rsidRPr="00DD0DF9" w:rsidRDefault="002618DB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</w:t>
            </w:r>
            <w:proofErr w:type="spellEnd"/>
            <w:r w:rsidRPr="00DD0DF9">
              <w:rPr>
                <w:rFonts w:ascii="Times New Roman" w:hAnsi="Times New Roman" w:cs="Times New Roman"/>
              </w:rPr>
              <w:t>-возрастных особенностей</w:t>
            </w:r>
          </w:p>
        </w:tc>
        <w:tc>
          <w:tcPr>
            <w:tcW w:w="2693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оборудованы 100%</w:t>
            </w:r>
          </w:p>
        </w:tc>
        <w:tc>
          <w:tcPr>
            <w:tcW w:w="2551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оборудованы 100%</w:t>
            </w:r>
          </w:p>
        </w:tc>
      </w:tr>
      <w:tr w:rsidR="002618DB" w:rsidRPr="0092127F" w:rsidTr="000B728C">
        <w:tc>
          <w:tcPr>
            <w:tcW w:w="4390" w:type="dxa"/>
          </w:tcPr>
          <w:p w:rsidR="002618DB" w:rsidRPr="00DD0DF9" w:rsidRDefault="002618DB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693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551" w:type="dxa"/>
          </w:tcPr>
          <w:p w:rsidR="002618DB" w:rsidRPr="00C70205" w:rsidRDefault="002618DB" w:rsidP="003864D8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lastRenderedPageBreak/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822"/>
      </w:tblGrid>
      <w:tr w:rsidR="0092127F" w:rsidRPr="00A94845" w:rsidTr="0092127F">
        <w:trPr>
          <w:trHeight w:val="256"/>
        </w:trPr>
        <w:tc>
          <w:tcPr>
            <w:tcW w:w="3823" w:type="dxa"/>
            <w:shd w:val="clear" w:color="auto" w:fill="D9E2F3" w:themeFill="accent5" w:themeFillTint="33"/>
          </w:tcPr>
          <w:p w:rsidR="0092127F" w:rsidRPr="00A9484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822" w:type="dxa"/>
            <w:shd w:val="clear" w:color="auto" w:fill="D9E2F3" w:themeFill="accent5" w:themeFillTint="33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92127F" w:rsidRPr="00A94845" w:rsidTr="0092127F">
        <w:trPr>
          <w:trHeight w:val="498"/>
        </w:trPr>
        <w:tc>
          <w:tcPr>
            <w:tcW w:w="3823" w:type="dxa"/>
          </w:tcPr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11</w:t>
            </w:r>
          </w:p>
        </w:tc>
      </w:tr>
      <w:tr w:rsidR="0092127F" w:rsidRPr="00A94845" w:rsidTr="0092127F">
        <w:trPr>
          <w:trHeight w:val="498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769"/>
        </w:trPr>
        <w:tc>
          <w:tcPr>
            <w:tcW w:w="3823" w:type="dxa"/>
          </w:tcPr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совмещен с музыкальным залом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совмещен с музыкальным залом</w:t>
            </w:r>
          </w:p>
        </w:tc>
      </w:tr>
      <w:tr w:rsidR="0092127F" w:rsidRPr="00A94845" w:rsidTr="0092127F">
        <w:trPr>
          <w:trHeight w:val="754"/>
        </w:trPr>
        <w:tc>
          <w:tcPr>
            <w:tcW w:w="3823" w:type="dxa"/>
          </w:tcPr>
          <w:p w:rsidR="0092127F" w:rsidRPr="00A94845" w:rsidRDefault="0092127F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Медицинский блок (медицинский кабинет, изолятор, процедурная)</w:t>
            </w: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498"/>
        </w:trPr>
        <w:tc>
          <w:tcPr>
            <w:tcW w:w="3823" w:type="dxa"/>
          </w:tcPr>
          <w:p w:rsidR="0092127F" w:rsidRPr="00A94845" w:rsidRDefault="0092127F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92127F" w:rsidRPr="00A94845" w:rsidRDefault="0092127F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127F" w:rsidRPr="00A94845" w:rsidTr="0092127F">
        <w:trPr>
          <w:trHeight w:val="513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498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498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513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2</w:t>
            </w:r>
          </w:p>
        </w:tc>
      </w:tr>
      <w:tr w:rsidR="0092127F" w:rsidRPr="00A94845" w:rsidTr="0092127F">
        <w:trPr>
          <w:trHeight w:val="241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513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127F" w:rsidRPr="00A94845" w:rsidTr="0092127F">
        <w:trPr>
          <w:trHeight w:val="241"/>
        </w:trPr>
        <w:tc>
          <w:tcPr>
            <w:tcW w:w="3823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976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22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513"/>
        </w:trPr>
        <w:tc>
          <w:tcPr>
            <w:tcW w:w="3823" w:type="dxa"/>
          </w:tcPr>
          <w:p w:rsidR="0092127F" w:rsidRPr="00A94845" w:rsidRDefault="0092127F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976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22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754"/>
        </w:trPr>
        <w:tc>
          <w:tcPr>
            <w:tcW w:w="3823" w:type="dxa"/>
          </w:tcPr>
          <w:p w:rsidR="0092127F" w:rsidRPr="00A94845" w:rsidRDefault="0092127F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976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22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241"/>
        </w:trPr>
        <w:tc>
          <w:tcPr>
            <w:tcW w:w="3823" w:type="dxa"/>
          </w:tcPr>
          <w:p w:rsidR="0092127F" w:rsidRPr="00A94845" w:rsidRDefault="0092127F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976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769"/>
        </w:trPr>
        <w:tc>
          <w:tcPr>
            <w:tcW w:w="3823" w:type="dxa"/>
          </w:tcPr>
          <w:p w:rsidR="0092127F" w:rsidRPr="00A94845" w:rsidRDefault="0092127F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976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совмещен с методическим кабинетом</w:t>
            </w:r>
          </w:p>
        </w:tc>
      </w:tr>
      <w:tr w:rsidR="0092127F" w:rsidRPr="00A94845" w:rsidTr="0092127F">
        <w:trPr>
          <w:trHeight w:val="754"/>
        </w:trPr>
        <w:tc>
          <w:tcPr>
            <w:tcW w:w="3823" w:type="dxa"/>
          </w:tcPr>
          <w:p w:rsidR="0092127F" w:rsidRPr="00A94845" w:rsidRDefault="0092127F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976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совмещен с логопедическим кабинетом</w:t>
            </w:r>
          </w:p>
        </w:tc>
        <w:tc>
          <w:tcPr>
            <w:tcW w:w="2822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</w:t>
            </w:r>
          </w:p>
        </w:tc>
      </w:tr>
      <w:tr w:rsidR="0092127F" w:rsidRPr="00A94845" w:rsidTr="0092127F">
        <w:trPr>
          <w:trHeight w:val="241"/>
        </w:trPr>
        <w:tc>
          <w:tcPr>
            <w:tcW w:w="3823" w:type="dxa"/>
          </w:tcPr>
          <w:p w:rsidR="0092127F" w:rsidRPr="00A94845" w:rsidRDefault="0092127F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2976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22" w:type="dxa"/>
          </w:tcPr>
          <w:p w:rsidR="0092127F" w:rsidRPr="00C70205" w:rsidRDefault="0092127F" w:rsidP="00A94845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DB77F9" w:rsidRPr="00C165A0" w:rsidRDefault="00DB77F9" w:rsidP="00DB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C165A0">
        <w:rPr>
          <w:rFonts w:ascii="Times New Roman" w:hAnsi="Times New Roman" w:cs="Times New Roman"/>
          <w:sz w:val="24"/>
          <w:szCs w:val="24"/>
        </w:rPr>
        <w:t xml:space="preserve"> оборудованы в зависимости от осуществления квалифицированной коррекции отклонений в физическом и психическом развитии воспитанников. Помещения и </w:t>
      </w:r>
      <w:r w:rsidRPr="00C165A0">
        <w:rPr>
          <w:rFonts w:ascii="Times New Roman" w:hAnsi="Times New Roman" w:cs="Times New Roman"/>
          <w:sz w:val="24"/>
          <w:szCs w:val="24"/>
        </w:rPr>
        <w:lastRenderedPageBreak/>
        <w:t>оборудование приспособлены для использования инвалидами и лицами с ограниченными возможностями здоровья.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составе групповых предусмотрены отдельные спальные помещения. Спальни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Pr="00A94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CDE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835"/>
        <w:gridCol w:w="2592"/>
      </w:tblGrid>
      <w:tr w:rsidR="0092127F" w:rsidRPr="00A94845" w:rsidTr="0092127F">
        <w:trPr>
          <w:trHeight w:val="245"/>
        </w:trPr>
        <w:tc>
          <w:tcPr>
            <w:tcW w:w="3969" w:type="dxa"/>
            <w:shd w:val="clear" w:color="auto" w:fill="D9E2F3" w:themeFill="accent5" w:themeFillTint="33"/>
          </w:tcPr>
          <w:p w:rsidR="0092127F" w:rsidRPr="00A9484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592" w:type="dxa"/>
            <w:shd w:val="clear" w:color="auto" w:fill="D9E2F3" w:themeFill="accent5" w:themeFillTint="33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92127F" w:rsidRPr="00A94845" w:rsidTr="0092127F">
        <w:trPr>
          <w:trHeight w:val="475"/>
        </w:trPr>
        <w:tc>
          <w:tcPr>
            <w:tcW w:w="3969" w:type="dxa"/>
          </w:tcPr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92" w:type="dxa"/>
          </w:tcPr>
          <w:p w:rsidR="0092127F" w:rsidRPr="00C70205" w:rsidRDefault="00C70205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2127F" w:rsidRPr="00C70205">
              <w:rPr>
                <w:rFonts w:ascii="Times New Roman" w:hAnsi="Times New Roman" w:cs="Times New Roman"/>
              </w:rPr>
              <w:t>%</w:t>
            </w:r>
          </w:p>
        </w:tc>
      </w:tr>
      <w:tr w:rsidR="0092127F" w:rsidRPr="00A94845" w:rsidTr="0092127F">
        <w:trPr>
          <w:trHeight w:val="475"/>
        </w:trPr>
        <w:tc>
          <w:tcPr>
            <w:tcW w:w="3969" w:type="dxa"/>
          </w:tcPr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92127F" w:rsidRPr="00A94845" w:rsidRDefault="0092127F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92" w:type="dxa"/>
          </w:tcPr>
          <w:p w:rsidR="0092127F" w:rsidRPr="00C70205" w:rsidRDefault="00C70205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2127F" w:rsidRPr="00C70205">
              <w:rPr>
                <w:rFonts w:ascii="Times New Roman" w:hAnsi="Times New Roman" w:cs="Times New Roman"/>
              </w:rPr>
              <w:t>%</w:t>
            </w:r>
          </w:p>
        </w:tc>
      </w:tr>
      <w:tr w:rsidR="0092127F" w:rsidRPr="00A94845" w:rsidTr="0092127F">
        <w:trPr>
          <w:trHeight w:val="965"/>
        </w:trPr>
        <w:tc>
          <w:tcPr>
            <w:tcW w:w="3969" w:type="dxa"/>
          </w:tcPr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92127F" w:rsidRPr="00A94845" w:rsidRDefault="0092127F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127F" w:rsidRPr="00C70205" w:rsidRDefault="0092127F" w:rsidP="006C1522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92" w:type="dxa"/>
          </w:tcPr>
          <w:p w:rsidR="0092127F" w:rsidRPr="00C70205" w:rsidRDefault="00C70205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2127F" w:rsidRPr="00C70205">
              <w:rPr>
                <w:rFonts w:ascii="Times New Roman" w:hAnsi="Times New Roman" w:cs="Times New Roman"/>
              </w:rPr>
              <w:t>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98"/>
      </w:tblGrid>
      <w:tr w:rsidR="0092127F" w:rsidRPr="00B01741" w:rsidTr="006A54DA">
        <w:trPr>
          <w:trHeight w:val="507"/>
        </w:trPr>
        <w:tc>
          <w:tcPr>
            <w:tcW w:w="3964" w:type="dxa"/>
            <w:shd w:val="clear" w:color="auto" w:fill="D9E2F3" w:themeFill="accent5" w:themeFillTint="33"/>
          </w:tcPr>
          <w:p w:rsidR="0092127F" w:rsidRPr="00B01741" w:rsidRDefault="0092127F" w:rsidP="00B017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1741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598" w:type="dxa"/>
            <w:shd w:val="clear" w:color="auto" w:fill="D9E2F3" w:themeFill="accent5" w:themeFillTint="33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92127F" w:rsidRPr="00B01741" w:rsidTr="006A54DA">
        <w:trPr>
          <w:trHeight w:val="522"/>
        </w:trPr>
        <w:tc>
          <w:tcPr>
            <w:tcW w:w="3964" w:type="dxa"/>
          </w:tcPr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835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98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2127F" w:rsidRPr="00B01741" w:rsidTr="006A54DA">
        <w:trPr>
          <w:trHeight w:val="507"/>
        </w:trPr>
        <w:tc>
          <w:tcPr>
            <w:tcW w:w="3964" w:type="dxa"/>
          </w:tcPr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Домофон</w:t>
            </w:r>
          </w:p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98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2127F" w:rsidRPr="00B01741" w:rsidTr="006A54DA">
        <w:trPr>
          <w:trHeight w:val="768"/>
        </w:trPr>
        <w:tc>
          <w:tcPr>
            <w:tcW w:w="3964" w:type="dxa"/>
          </w:tcPr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835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98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2127F" w:rsidRPr="00B01741" w:rsidTr="006A54DA">
        <w:trPr>
          <w:trHeight w:val="522"/>
        </w:trPr>
        <w:tc>
          <w:tcPr>
            <w:tcW w:w="3964" w:type="dxa"/>
          </w:tcPr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Тревожная кнопка</w:t>
            </w:r>
          </w:p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98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2127F" w:rsidRPr="00B01741" w:rsidTr="006A54DA">
        <w:trPr>
          <w:trHeight w:val="245"/>
        </w:trPr>
        <w:tc>
          <w:tcPr>
            <w:tcW w:w="3964" w:type="dxa"/>
          </w:tcPr>
          <w:p w:rsidR="0092127F" w:rsidRPr="00C70205" w:rsidRDefault="0092127F" w:rsidP="00B01741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835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98" w:type="dxa"/>
          </w:tcPr>
          <w:p w:rsidR="0092127F" w:rsidRPr="00C70205" w:rsidRDefault="0092127F" w:rsidP="00B01741">
            <w:pPr>
              <w:jc w:val="center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</w:t>
      </w:r>
      <w:r w:rsidRPr="002C3988">
        <w:rPr>
          <w:rFonts w:ascii="Times New Roman" w:hAnsi="Times New Roman" w:cs="Times New Roman"/>
          <w:sz w:val="24"/>
          <w:szCs w:val="24"/>
        </w:rPr>
        <w:lastRenderedPageBreak/>
        <w:t>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;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>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</w:t>
      </w:r>
      <w:r w:rsidR="00AF5B81">
        <w:rPr>
          <w:rFonts w:ascii="Times New Roman" w:hAnsi="Times New Roman" w:cs="Times New Roman"/>
          <w:sz w:val="24"/>
          <w:szCs w:val="24"/>
        </w:rPr>
        <w:t xml:space="preserve">и </w:t>
      </w:r>
      <w:r w:rsidRPr="002C3988">
        <w:rPr>
          <w:rFonts w:ascii="Times New Roman" w:hAnsi="Times New Roman" w:cs="Times New Roman"/>
          <w:sz w:val="24"/>
          <w:szCs w:val="24"/>
        </w:rPr>
        <w:t>сохранность материалов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2C3988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A10BEF" w:rsidRPr="00A10BEF" w:rsidTr="002C3988">
        <w:tc>
          <w:tcPr>
            <w:tcW w:w="4390" w:type="dxa"/>
            <w:shd w:val="clear" w:color="auto" w:fill="D9E2F3" w:themeFill="accent5" w:themeFillTint="33"/>
          </w:tcPr>
          <w:p w:rsidR="002C3988" w:rsidRPr="006A54DA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6A54DA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6A54DA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6A54DA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6A54DA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6A54DA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C9C" w:rsidRPr="00314C9C" w:rsidTr="002C3988">
        <w:tc>
          <w:tcPr>
            <w:tcW w:w="4390" w:type="dxa"/>
          </w:tcPr>
          <w:p w:rsidR="002C3988" w:rsidRPr="00C70205" w:rsidRDefault="002C3988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C70205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C70205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C70205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Телевизоры,</w:t>
            </w:r>
            <w:r w:rsidR="006A54DA" w:rsidRPr="00C70205">
              <w:rPr>
                <w:rFonts w:ascii="Times New Roman" w:hAnsi="Times New Roman" w:cs="Times New Roman"/>
              </w:rPr>
              <w:t xml:space="preserve"> ноутбуки</w:t>
            </w:r>
            <w:r w:rsidRPr="00C70205">
              <w:rPr>
                <w:rFonts w:ascii="Times New Roman" w:hAnsi="Times New Roman" w:cs="Times New Roman"/>
              </w:rPr>
              <w:t xml:space="preserve"> с набором </w:t>
            </w:r>
            <w:r w:rsidR="006A54DA" w:rsidRPr="00C70205">
              <w:rPr>
                <w:rFonts w:ascii="Times New Roman" w:hAnsi="Times New Roman" w:cs="Times New Roman"/>
              </w:rPr>
              <w:t>познавательных презентаций, обучающих мультфильмов</w:t>
            </w:r>
            <w:r w:rsidRPr="00C70205">
              <w:rPr>
                <w:rFonts w:ascii="Times New Roman" w:hAnsi="Times New Roman" w:cs="Times New Roman"/>
              </w:rPr>
              <w:t>, художественна</w:t>
            </w:r>
            <w:r w:rsidR="006A54DA" w:rsidRPr="00C70205">
              <w:rPr>
                <w:rFonts w:ascii="Times New Roman" w:hAnsi="Times New Roman" w:cs="Times New Roman"/>
              </w:rPr>
              <w:t xml:space="preserve">я и познавательная литература, </w:t>
            </w:r>
            <w:r w:rsidRPr="00C70205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C70205">
              <w:rPr>
                <w:rFonts w:ascii="Times New Roman" w:hAnsi="Times New Roman" w:cs="Times New Roman"/>
              </w:rPr>
              <w:t>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C3988" w:rsidRPr="00C70205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C70205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2C3988" w:rsidRPr="00C70205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C70205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C70205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Музыкальный зал: пианино, синтезатор, детские музыкальные инструменты, </w:t>
            </w:r>
            <w:r w:rsidR="006A54DA" w:rsidRPr="00C70205">
              <w:rPr>
                <w:rFonts w:ascii="Times New Roman" w:hAnsi="Times New Roman" w:cs="Times New Roman"/>
              </w:rPr>
              <w:t>проектор, ноутбук</w:t>
            </w:r>
            <w:r w:rsidRPr="00C70205">
              <w:rPr>
                <w:rFonts w:ascii="Times New Roman" w:hAnsi="Times New Roman" w:cs="Times New Roman"/>
              </w:rPr>
              <w:t xml:space="preserve">, </w:t>
            </w:r>
            <w:r w:rsidR="006A54DA" w:rsidRPr="00C70205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  <w:r w:rsidRPr="00C70205">
              <w:rPr>
                <w:rFonts w:ascii="Times New Roman" w:hAnsi="Times New Roman" w:cs="Times New Roman"/>
              </w:rPr>
              <w:t>фонотека, музыкально- дидактические игры и пособия.</w:t>
            </w:r>
          </w:p>
        </w:tc>
      </w:tr>
      <w:tr w:rsidR="00314C9C" w:rsidRPr="00314C9C" w:rsidTr="002C3988">
        <w:tc>
          <w:tcPr>
            <w:tcW w:w="4390" w:type="dxa"/>
          </w:tcPr>
          <w:p w:rsidR="002C3988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Условия для развития конструктивной деятельности </w:t>
            </w:r>
          </w:p>
        </w:tc>
        <w:tc>
          <w:tcPr>
            <w:tcW w:w="5528" w:type="dxa"/>
          </w:tcPr>
          <w:p w:rsidR="002C3988" w:rsidRPr="00C70205" w:rsidRDefault="00A10BEF" w:rsidP="006A54DA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Мелкий и крупный строительный материал, игрушки для обыгрывания </w:t>
            </w:r>
            <w:r w:rsidR="006A54DA" w:rsidRPr="00C70205">
              <w:rPr>
                <w:rFonts w:ascii="Times New Roman" w:hAnsi="Times New Roman" w:cs="Times New Roman"/>
              </w:rPr>
              <w:t>построек, конструкторы «</w:t>
            </w:r>
            <w:proofErr w:type="spellStart"/>
            <w:r w:rsidR="006A54DA" w:rsidRPr="00C70205">
              <w:rPr>
                <w:rFonts w:ascii="Times New Roman" w:hAnsi="Times New Roman" w:cs="Times New Roman"/>
              </w:rPr>
              <w:t>Лего</w:t>
            </w:r>
            <w:proofErr w:type="spellEnd"/>
            <w:r w:rsidR="006A54DA" w:rsidRPr="00C70205">
              <w:rPr>
                <w:rFonts w:ascii="Times New Roman" w:hAnsi="Times New Roman" w:cs="Times New Roman"/>
              </w:rPr>
              <w:t xml:space="preserve">», </w:t>
            </w:r>
            <w:r w:rsidRPr="00C70205">
              <w:rPr>
                <w:rFonts w:ascii="Times New Roman" w:hAnsi="Times New Roman" w:cs="Times New Roman"/>
              </w:rPr>
              <w:t xml:space="preserve">мозаики, </w:t>
            </w:r>
            <w:proofErr w:type="spellStart"/>
            <w:r w:rsidRPr="00C70205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C70205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C70205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C70205">
              <w:rPr>
                <w:rFonts w:ascii="Times New Roman" w:hAnsi="Times New Roman" w:cs="Times New Roman"/>
              </w:rPr>
              <w:t>, схемы построек.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C70205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2C3988" w:rsidRPr="00C70205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огород.  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C70205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C70205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Художественная литература; настольно-печатные игры, уголки по правилам дорожного движения, выносное </w:t>
            </w:r>
            <w:r w:rsidRPr="00C70205">
              <w:rPr>
                <w:rFonts w:ascii="Times New Roman" w:hAnsi="Times New Roman" w:cs="Times New Roman"/>
              </w:rPr>
              <w:lastRenderedPageBreak/>
              <w:t>оборудование для пешеходной площадки, технические игрушки.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lastRenderedPageBreak/>
              <w:t>Условия для физического развития</w:t>
            </w:r>
          </w:p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C70205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C70205">
              <w:rPr>
                <w:rFonts w:ascii="Times New Roman" w:hAnsi="Times New Roman" w:cs="Times New Roman"/>
              </w:rPr>
              <w:t xml:space="preserve"> (разных размеров), обруч</w:t>
            </w:r>
            <w:r w:rsidR="00585BE4" w:rsidRPr="00C70205">
              <w:rPr>
                <w:rFonts w:ascii="Times New Roman" w:hAnsi="Times New Roman" w:cs="Times New Roman"/>
              </w:rPr>
              <w:t>и, палки гимнастические, шнуры,</w:t>
            </w:r>
            <w:r w:rsidRPr="00C70205">
              <w:rPr>
                <w:rFonts w:ascii="Times New Roman" w:hAnsi="Times New Roman" w:cs="Times New Roman"/>
              </w:rPr>
              <w:t xml:space="preserve"> мешочки с песком, мя</w:t>
            </w:r>
            <w:r w:rsidR="00585BE4" w:rsidRPr="00C70205">
              <w:rPr>
                <w:rFonts w:ascii="Times New Roman" w:hAnsi="Times New Roman" w:cs="Times New Roman"/>
              </w:rPr>
              <w:t>чи волейбольные, мячи набивные,</w:t>
            </w:r>
            <w:r w:rsidRPr="00C70205">
              <w:rPr>
                <w:rFonts w:ascii="Times New Roman" w:hAnsi="Times New Roman" w:cs="Times New Roman"/>
              </w:rPr>
              <w:t xml:space="preserve"> над</w:t>
            </w:r>
            <w:r w:rsidR="00585BE4" w:rsidRPr="00C70205">
              <w:rPr>
                <w:rFonts w:ascii="Times New Roman" w:hAnsi="Times New Roman" w:cs="Times New Roman"/>
              </w:rPr>
              <w:t>увные разных размеров; гантели,</w:t>
            </w:r>
            <w:r w:rsidRPr="00C7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205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C7020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развития элементарных естественно-научных представлений</w:t>
            </w:r>
          </w:p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C70205" w:rsidRDefault="00A10BEF" w:rsidP="00585BE4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развития элементарных атематических представлений</w:t>
            </w:r>
          </w:p>
          <w:p w:rsidR="00A10BEF" w:rsidRPr="00C70205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C70205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C70205">
              <w:rPr>
                <w:rFonts w:ascii="Times New Roman" w:hAnsi="Times New Roman" w:cs="Times New Roman"/>
              </w:rPr>
              <w:t>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Наборы картин, библиотека для детей, настольно-печатные, д</w:t>
            </w:r>
            <w:r w:rsidR="00585BE4" w:rsidRPr="00C70205">
              <w:rPr>
                <w:rFonts w:ascii="Times New Roman" w:hAnsi="Times New Roman" w:cs="Times New Roman"/>
              </w:rPr>
              <w:t>идактические и развивающие игры</w:t>
            </w:r>
            <w:r w:rsidRPr="00C70205">
              <w:rPr>
                <w:rFonts w:ascii="Times New Roman" w:hAnsi="Times New Roman" w:cs="Times New Roman"/>
              </w:rPr>
              <w:t xml:space="preserve"> по развитию речи и обучению грамоте, </w:t>
            </w:r>
            <w:proofErr w:type="spellStart"/>
            <w:r w:rsidRPr="00C70205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C70205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</w:tc>
      </w:tr>
      <w:tr w:rsidR="00314C9C" w:rsidRPr="00314C9C" w:rsidTr="002C3988">
        <w:tc>
          <w:tcPr>
            <w:tcW w:w="4390" w:type="dxa"/>
          </w:tcPr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C70205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C70205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C70205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974" w:rsidRPr="00C70205" w:rsidRDefault="00CD6974" w:rsidP="00C1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05"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CD6974" w:rsidRPr="00314C9C" w:rsidRDefault="00CD6974" w:rsidP="00C165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1356" w:rsidRPr="00C70205" w:rsidRDefault="00C165A0" w:rsidP="00C1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05">
        <w:rPr>
          <w:rFonts w:ascii="Times New Roman" w:hAnsi="Times New Roman" w:cs="Times New Roman"/>
          <w:sz w:val="24"/>
          <w:szCs w:val="24"/>
        </w:rPr>
        <w:t>Обеспечение доступа в здания Учреждения инвалидов и лиц с ограниченными возможностями здоровья</w:t>
      </w:r>
      <w:r w:rsidR="00585BE4" w:rsidRPr="00C70205">
        <w:rPr>
          <w:rFonts w:ascii="Times New Roman" w:hAnsi="Times New Roman" w:cs="Times New Roman"/>
          <w:sz w:val="24"/>
          <w:szCs w:val="24"/>
        </w:rPr>
        <w:t>.</w:t>
      </w:r>
    </w:p>
    <w:p w:rsidR="00585BE4" w:rsidRPr="00C165A0" w:rsidRDefault="00585BE4" w:rsidP="00C165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77F9" w:rsidRDefault="00E81356" w:rsidP="00E81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</w:t>
      </w:r>
      <w:r w:rsidR="00DB77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356" w:rsidRPr="00E24818" w:rsidRDefault="00E81356" w:rsidP="00E81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83B">
        <w:rPr>
          <w:rFonts w:ascii="Times New Roman" w:hAnsi="Times New Roman" w:cs="Times New Roman"/>
          <w:sz w:val="24"/>
          <w:szCs w:val="24"/>
        </w:rPr>
        <w:t>БИБЛИОТЕЧНО-ИНФОРМАЦИОННО</w:t>
      </w:r>
      <w:r w:rsidR="00DB77F9">
        <w:rPr>
          <w:rFonts w:ascii="Times New Roman" w:hAnsi="Times New Roman" w:cs="Times New Roman"/>
          <w:sz w:val="24"/>
          <w:szCs w:val="24"/>
        </w:rPr>
        <w:t>Е</w:t>
      </w:r>
      <w:r w:rsidRPr="0026483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B77F9">
        <w:rPr>
          <w:rFonts w:ascii="Times New Roman" w:hAnsi="Times New Roman" w:cs="Times New Roman"/>
          <w:sz w:val="24"/>
          <w:szCs w:val="24"/>
        </w:rPr>
        <w:t>Е</w:t>
      </w:r>
      <w:r w:rsidRPr="0026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56" w:rsidRPr="0097177F" w:rsidRDefault="00E81356" w:rsidP="00E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E81356" w:rsidRPr="00814C60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356" w:rsidRPr="00585BE4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BE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E81356" w:rsidRPr="00585BE4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BE4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E81356" w:rsidRPr="0026483B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lastRenderedPageBreak/>
        <w:t xml:space="preserve">Все методические разработки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81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14C60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 </w:t>
      </w:r>
      <w:r w:rsidRPr="00814C60">
        <w:rPr>
          <w:rFonts w:ascii="Times New Roman" w:hAnsi="Times New Roman" w:cs="Times New Roman"/>
          <w:sz w:val="24"/>
          <w:szCs w:val="24"/>
        </w:rPr>
        <w:t xml:space="preserve">открыт доступ к </w:t>
      </w:r>
      <w:r w:rsidRPr="00585BE4">
        <w:rPr>
          <w:rFonts w:ascii="Times New Roman" w:hAnsi="Times New Roman" w:cs="Times New Roman"/>
          <w:sz w:val="24"/>
          <w:szCs w:val="24"/>
        </w:rPr>
        <w:t>аннотациям и учебным материалам на сайте Учреждения в сети «Интернет».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CCB">
        <w:rPr>
          <w:rFonts w:ascii="Times New Roman" w:hAnsi="Times New Roman" w:cs="Times New Roman"/>
          <w:sz w:val="24"/>
          <w:szCs w:val="24"/>
        </w:rPr>
        <w:t>имеют право на беспл</w:t>
      </w:r>
      <w:r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методический анализ результативности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E81356" w:rsidRPr="00585BE4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BE4">
        <w:rPr>
          <w:rFonts w:ascii="Times New Roman" w:hAnsi="Times New Roman" w:cs="Times New Roman"/>
          <w:sz w:val="24"/>
          <w:szCs w:val="24"/>
        </w:rPr>
        <w:t>Методическая помощь педагогическим работникам оказывается заместителем заведующего Учреждением, старшим воспитателем Учреждения, а также привлеченными специалистами, в том числе специалистами МАОУ «Информационно-методический центр».</w:t>
      </w:r>
    </w:p>
    <w:p w:rsidR="00E81356" w:rsidRDefault="00E81356" w:rsidP="00E8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356" w:rsidRDefault="00CD697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Pr="00CD6974">
        <w:rPr>
          <w:rFonts w:ascii="Times New Roman" w:hAnsi="Times New Roman" w:cs="Times New Roman"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CD6974" w:rsidRDefault="00CD697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74" w:rsidRDefault="00CD6974" w:rsidP="00CD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974">
        <w:rPr>
          <w:rFonts w:ascii="Times New Roman" w:hAnsi="Times New Roman" w:cs="Times New Roman"/>
          <w:sz w:val="24"/>
          <w:szCs w:val="24"/>
        </w:rPr>
        <w:t>Основными задачами организации питания воспитанников в Учреждении являются:</w:t>
      </w:r>
    </w:p>
    <w:p w:rsidR="00CD6974" w:rsidRDefault="00CD6974" w:rsidP="00CD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974">
        <w:rPr>
          <w:rFonts w:ascii="Times New Roman" w:hAnsi="Times New Roman" w:cs="Times New Roman"/>
          <w:sz w:val="24"/>
          <w:szCs w:val="24"/>
        </w:rPr>
        <w:t>создание условий, направленных на обеспечение воспитанников рациональны</w:t>
      </w:r>
      <w:r>
        <w:rPr>
          <w:rFonts w:ascii="Times New Roman" w:hAnsi="Times New Roman" w:cs="Times New Roman"/>
          <w:sz w:val="24"/>
          <w:szCs w:val="24"/>
        </w:rPr>
        <w:t xml:space="preserve">м и сбалансированным питанием; </w:t>
      </w:r>
    </w:p>
    <w:p w:rsidR="00CD6974" w:rsidRDefault="00CD6974" w:rsidP="00CD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974">
        <w:rPr>
          <w:rFonts w:ascii="Times New Roman" w:hAnsi="Times New Roman" w:cs="Times New Roman"/>
          <w:sz w:val="24"/>
          <w:szCs w:val="24"/>
        </w:rPr>
        <w:t>гарантирование качества и безопасности питания, пищевых продуктов, испо</w:t>
      </w:r>
      <w:r>
        <w:rPr>
          <w:rFonts w:ascii="Times New Roman" w:hAnsi="Times New Roman" w:cs="Times New Roman"/>
          <w:sz w:val="24"/>
          <w:szCs w:val="24"/>
        </w:rPr>
        <w:t xml:space="preserve">льзуемых в приготовлении блюд; </w:t>
      </w:r>
    </w:p>
    <w:p w:rsidR="00CD6974" w:rsidRDefault="00CD6974" w:rsidP="00CD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974">
        <w:rPr>
          <w:rFonts w:ascii="Times New Roman" w:hAnsi="Times New Roman" w:cs="Times New Roman"/>
          <w:sz w:val="24"/>
          <w:szCs w:val="24"/>
        </w:rPr>
        <w:t>формирование навыков пищевого поведения.</w:t>
      </w:r>
    </w:p>
    <w:p w:rsidR="00E820D9" w:rsidRDefault="00E820D9" w:rsidP="00CD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Учреждение обеспечивает рациональное и сбалансированное питание воспитанников в соответствии с санитарными правилами.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Организация питания воспитанников (получение, хранение и учет продуктов питания, приготовление пищи, производство кулинарной продукции на пищеблоке, создание условий для приема пищи воспитанниками в группах и пр.) осуществляется работниками Учреждения в соответствии с их функциональными обязанностями, предусмотренными трудовыми догово</w:t>
      </w:r>
      <w:r>
        <w:rPr>
          <w:rFonts w:ascii="Times New Roman" w:hAnsi="Times New Roman" w:cs="Times New Roman"/>
          <w:sz w:val="24"/>
          <w:szCs w:val="24"/>
        </w:rPr>
        <w:t>рами, должностными инструкциями</w:t>
      </w:r>
      <w:r w:rsidRPr="00E820D9">
        <w:rPr>
          <w:rFonts w:ascii="Times New Roman" w:hAnsi="Times New Roman" w:cs="Times New Roman"/>
          <w:sz w:val="24"/>
          <w:szCs w:val="24"/>
        </w:rPr>
        <w:t>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Воспитанники Учреждения получают питание в зависимости от времени пребывания в Учреждении.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Распределение калорийности суточного питания детей, осуществляется в соответствии с СанПиН.</w:t>
      </w:r>
    </w:p>
    <w:p w:rsid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Pr="00E820D9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E82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0D9">
        <w:rPr>
          <w:rFonts w:ascii="Times New Roman" w:hAnsi="Times New Roman" w:cs="Times New Roman"/>
          <w:sz w:val="24"/>
          <w:szCs w:val="24"/>
        </w:rPr>
        <w:lastRenderedPageBreak/>
        <w:t>пассерование</w:t>
      </w:r>
      <w:proofErr w:type="spellEnd"/>
      <w:r w:rsidRPr="00E820D9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E820D9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Pr="00E820D9">
        <w:rPr>
          <w:rFonts w:ascii="Times New Roman" w:hAnsi="Times New Roman" w:cs="Times New Roman"/>
          <w:sz w:val="24"/>
          <w:szCs w:val="24"/>
        </w:rPr>
        <w:t>. При приготовлении блюд не применяется жарка.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 xml:space="preserve">Питание воспитанников организуется в соответствии с примерным меню, утвержденным заведующим Учреждением,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воспитанников,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 xml:space="preserve">Фактический рацион питания должен соответствовать утвержденному примерному меню. 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 xml:space="preserve">На основании утвержденного примерного меню ежедневно составляется меню-требование с указанием выхода блюд для детей разного возраста. 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При наличии детей, имеющих рекомендации по специальному питанию, в меню-требование обязательно включаются блюда для диетического питания. На основании данных о количестве присутствующих детей с показаниями к диетпитанию, в меню-раскладку вписываются блюда-заменители с учетом их пищевой и энергетической ценности.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Кратность приема пищи и режим питания воспитанников по отдельным приемам пищи (завтрак, второй завтрак, обед, полдник, ужин, второй ужин) определяется временем пребывания воспитанников и режимом работы Учреждения.</w:t>
      </w:r>
      <w:r w:rsidR="00CD35DE">
        <w:rPr>
          <w:rFonts w:ascii="Times New Roman" w:hAnsi="Times New Roman" w:cs="Times New Roman"/>
          <w:sz w:val="24"/>
          <w:szCs w:val="24"/>
        </w:rPr>
        <w:t xml:space="preserve"> </w:t>
      </w:r>
      <w:r w:rsidRPr="00E820D9">
        <w:rPr>
          <w:rFonts w:ascii="Times New Roman" w:hAnsi="Times New Roman" w:cs="Times New Roman"/>
          <w:sz w:val="24"/>
          <w:szCs w:val="24"/>
        </w:rPr>
        <w:t>График приема пищи воспитанниками утверждается приказом заведующего Учреждением.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Для обеспечения разнообразного и полноценного питания воспитанников в Учреждении и дома, родители (законные представители) воспитанников информируются об ассортименте питания воспитанников, путем вывешивания ежедневного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В целях профилактики недостаточности микронутриентов (витаминов и минеральных веществ) в питании воспитанников используются пищевые продукты, обогащенные микронутриентами.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воспитанников, под контролем старшей медицинской сестры и при обязательном информировании родителей (законных представителей) воспитанников о проведении витаминизации.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В Учреждении организуется питьевой режим. Питьевая вода, в т. ч. расфасованная в емкости и бутилированная, по качеству и безопасности должна отвечать требованиям на питьевую воду. Допускается использование кипяченной питьевой воды, при условии ее хранения не более 3-х часов.</w:t>
      </w:r>
    </w:p>
    <w:p w:rsid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57B61" w:rsidRDefault="00C57B61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C57B61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 оснащен всем необходимым оборудованием для приготовления и хранения продуктов питания.</w:t>
      </w:r>
      <w:r w:rsidR="00E820D9" w:rsidRPr="00E820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7B61" w:rsidRDefault="00C57B61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Работа по организации питания воспитанников в группах осуществляется под руководством воспитателя, в сопровождении младшего воспитателя и заключается: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а) в создании безопасных условий при подготовке к кормлению и во время приёма пищи;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lastRenderedPageBreak/>
        <w:t>б) в формировании культурно-гигиенических навыков и навыков этикета во время приёма пищи воспитанниками;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 xml:space="preserve">в) </w:t>
      </w:r>
      <w:r w:rsidR="00CD35DE">
        <w:rPr>
          <w:rFonts w:ascii="Times New Roman" w:hAnsi="Times New Roman" w:cs="Times New Roman"/>
          <w:sz w:val="24"/>
          <w:szCs w:val="24"/>
        </w:rPr>
        <w:t xml:space="preserve">в </w:t>
      </w:r>
      <w:r w:rsidRPr="00E820D9">
        <w:rPr>
          <w:rFonts w:ascii="Times New Roman" w:hAnsi="Times New Roman" w:cs="Times New Roman"/>
          <w:sz w:val="24"/>
          <w:szCs w:val="24"/>
        </w:rPr>
        <w:t>контрол</w:t>
      </w:r>
      <w:r w:rsidR="00CD35DE">
        <w:rPr>
          <w:rFonts w:ascii="Times New Roman" w:hAnsi="Times New Roman" w:cs="Times New Roman"/>
          <w:sz w:val="24"/>
          <w:szCs w:val="24"/>
        </w:rPr>
        <w:t>е</w:t>
      </w:r>
      <w:r w:rsidRPr="00E820D9">
        <w:rPr>
          <w:rFonts w:ascii="Times New Roman" w:hAnsi="Times New Roman" w:cs="Times New Roman"/>
          <w:sz w:val="24"/>
          <w:szCs w:val="24"/>
        </w:rPr>
        <w:t xml:space="preserve"> норм выдачи пищи по каждому блюду.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>Получение пищи на группы осуществляется младшими воспитателями в соответствии с графиком приема пищи воспитанниками, утвержденным приказом заведующего Учреждением.</w:t>
      </w:r>
    </w:p>
    <w:p w:rsidR="00E820D9" w:rsidRP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0D9" w:rsidRDefault="00E820D9" w:rsidP="00E82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0D9">
        <w:rPr>
          <w:rFonts w:ascii="Times New Roman" w:hAnsi="Times New Roman" w:cs="Times New Roman"/>
          <w:sz w:val="24"/>
          <w:szCs w:val="24"/>
        </w:rPr>
        <w:t xml:space="preserve"> </w:t>
      </w:r>
      <w:r w:rsidR="00C57B61">
        <w:rPr>
          <w:rFonts w:ascii="Times New Roman" w:hAnsi="Times New Roman" w:cs="Times New Roman"/>
          <w:sz w:val="24"/>
          <w:szCs w:val="24"/>
        </w:rPr>
        <w:t>Группы оборудованы столами, стульями, посудой и другими средствами, необходимыми для организации питания воспитанников.</w:t>
      </w: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C57B6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Pr="00C57B61">
        <w:rPr>
          <w:rFonts w:ascii="Times New Roman" w:hAnsi="Times New Roman" w:cs="Times New Roman"/>
          <w:sz w:val="24"/>
          <w:szCs w:val="24"/>
        </w:rPr>
        <w:t xml:space="preserve"> ОХРАНЫ ЗДОРОВЬЯ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Pr="00CD35DE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"Об образовании в Российской Федерации" Учреждение создает необходимые условия для охраны и укрепления здоровья.</w:t>
      </w:r>
    </w:p>
    <w:p w:rsidR="000B3E8C" w:rsidRPr="00CD35DE" w:rsidRDefault="000B3E8C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B61" w:rsidRPr="0010630E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30E">
        <w:rPr>
          <w:rFonts w:ascii="Times New Roman" w:hAnsi="Times New Roman" w:cs="Times New Roman"/>
          <w:sz w:val="24"/>
          <w:szCs w:val="24"/>
        </w:rPr>
        <w:t xml:space="preserve">Охрана здоровья </w:t>
      </w:r>
      <w:r w:rsidR="000B3E8C" w:rsidRPr="0010630E">
        <w:rPr>
          <w:rFonts w:ascii="Times New Roman" w:hAnsi="Times New Roman" w:cs="Times New Roman"/>
          <w:sz w:val="24"/>
          <w:szCs w:val="24"/>
        </w:rPr>
        <w:t>воспитанников</w:t>
      </w:r>
      <w:r w:rsidRPr="0010630E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C57B61" w:rsidRPr="0010630E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30E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C57B61" w:rsidRPr="0010630E" w:rsidRDefault="00C57B61" w:rsidP="00CD35DE">
      <w:pPr>
        <w:tabs>
          <w:tab w:val="left" w:pos="66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30E"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  <w:r w:rsidR="00CD35DE">
        <w:rPr>
          <w:rFonts w:ascii="Times New Roman" w:hAnsi="Times New Roman" w:cs="Times New Roman"/>
          <w:sz w:val="24"/>
          <w:szCs w:val="24"/>
        </w:rPr>
        <w:tab/>
      </w:r>
    </w:p>
    <w:p w:rsidR="00C57B61" w:rsidRPr="0010630E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30E">
        <w:rPr>
          <w:rFonts w:ascii="Times New Roman" w:hAnsi="Times New Roman" w:cs="Times New Roman"/>
          <w:sz w:val="24"/>
          <w:szCs w:val="24"/>
        </w:rPr>
        <w:t>3) определение оптимально</w:t>
      </w:r>
      <w:r w:rsidR="000B3E8C" w:rsidRPr="0010630E">
        <w:rPr>
          <w:rFonts w:ascii="Times New Roman" w:hAnsi="Times New Roman" w:cs="Times New Roman"/>
          <w:sz w:val="24"/>
          <w:szCs w:val="24"/>
        </w:rPr>
        <w:t>го</w:t>
      </w:r>
      <w:r w:rsidRPr="0010630E">
        <w:rPr>
          <w:rFonts w:ascii="Times New Roman" w:hAnsi="Times New Roman" w:cs="Times New Roman"/>
          <w:sz w:val="24"/>
          <w:szCs w:val="24"/>
        </w:rPr>
        <w:t xml:space="preserve"> режима учебных занятий;</w:t>
      </w:r>
    </w:p>
    <w:p w:rsidR="00C57B61" w:rsidRPr="0010630E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30E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C57B61" w:rsidRPr="00C57B61" w:rsidRDefault="0010630E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организацию и </w:t>
      </w:r>
      <w:r w:rsidR="00495AE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95AED" w:rsidRPr="0010630E">
        <w:rPr>
          <w:rFonts w:ascii="Times New Roman" w:hAnsi="Times New Roman" w:cs="Times New Roman"/>
          <w:sz w:val="24"/>
          <w:szCs w:val="24"/>
        </w:rPr>
        <w:t>условий</w:t>
      </w:r>
      <w:r w:rsidR="00495AED" w:rsidRPr="00C57B61">
        <w:rPr>
          <w:rFonts w:ascii="Times New Roman" w:hAnsi="Times New Roman" w:cs="Times New Roman"/>
          <w:sz w:val="24"/>
          <w:szCs w:val="24"/>
        </w:rPr>
        <w:t xml:space="preserve"> для профилактики заболеваний,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и оздоровления </w:t>
      </w:r>
      <w:r w:rsidR="000B3E8C">
        <w:rPr>
          <w:rFonts w:ascii="Times New Roman" w:hAnsi="Times New Roman" w:cs="Times New Roman"/>
          <w:sz w:val="24"/>
          <w:szCs w:val="24"/>
        </w:rPr>
        <w:t>воспитанников</w:t>
      </w:r>
      <w:r w:rsidR="00C57B61" w:rsidRPr="00C57B61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C57B61" w:rsidRP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C57B61" w:rsidRP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 xml:space="preserve">7) обеспечение безопасности </w:t>
      </w:r>
      <w:r w:rsidR="000B3E8C">
        <w:rPr>
          <w:rFonts w:ascii="Times New Roman" w:hAnsi="Times New Roman" w:cs="Times New Roman"/>
          <w:sz w:val="24"/>
          <w:szCs w:val="24"/>
        </w:rPr>
        <w:t>воспитанников</w:t>
      </w:r>
      <w:r w:rsidRPr="00C57B61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0B3E8C">
        <w:rPr>
          <w:rFonts w:ascii="Times New Roman" w:hAnsi="Times New Roman" w:cs="Times New Roman"/>
          <w:sz w:val="24"/>
          <w:szCs w:val="24"/>
        </w:rPr>
        <w:t>Учреждении</w:t>
      </w:r>
      <w:r w:rsidRPr="00C57B61">
        <w:rPr>
          <w:rFonts w:ascii="Times New Roman" w:hAnsi="Times New Roman" w:cs="Times New Roman"/>
          <w:sz w:val="24"/>
          <w:szCs w:val="24"/>
        </w:rPr>
        <w:t>;</w:t>
      </w:r>
    </w:p>
    <w:p w:rsidR="00C57B61" w:rsidRPr="00C57B61" w:rsidRDefault="00CD35DE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) профилактику несчастных случаев с </w:t>
      </w:r>
      <w:r w:rsidR="000B3E8C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во время пребывания в </w:t>
      </w:r>
      <w:r w:rsidR="000B3E8C">
        <w:rPr>
          <w:rFonts w:ascii="Times New Roman" w:hAnsi="Times New Roman" w:cs="Times New Roman"/>
          <w:sz w:val="24"/>
          <w:szCs w:val="24"/>
        </w:rPr>
        <w:t>Учреждении</w:t>
      </w:r>
      <w:r w:rsidR="00C57B61" w:rsidRPr="00C57B61">
        <w:rPr>
          <w:rFonts w:ascii="Times New Roman" w:hAnsi="Times New Roman" w:cs="Times New Roman"/>
          <w:sz w:val="24"/>
          <w:szCs w:val="24"/>
        </w:rPr>
        <w:t>;</w:t>
      </w:r>
    </w:p>
    <w:p w:rsidR="00C57B61" w:rsidRPr="00C57B61" w:rsidRDefault="00CD35DE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7B61" w:rsidRPr="00C57B61">
        <w:rPr>
          <w:rFonts w:ascii="Times New Roman" w:hAnsi="Times New Roman" w:cs="Times New Roman"/>
          <w:sz w:val="24"/>
          <w:szCs w:val="24"/>
        </w:rPr>
        <w:t>) проведение санитарно-противоэпидемических и профилактических мероприятий;</w:t>
      </w:r>
    </w:p>
    <w:p w:rsidR="00C57B61" w:rsidRPr="00C57B61" w:rsidRDefault="00CD35DE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7B61" w:rsidRPr="00C57B61">
        <w:rPr>
          <w:rFonts w:ascii="Times New Roman" w:hAnsi="Times New Roman" w:cs="Times New Roman"/>
          <w:sz w:val="24"/>
          <w:szCs w:val="24"/>
        </w:rPr>
        <w:t>) обучение педагогических работников навыкам оказания первой помощи.</w:t>
      </w:r>
    </w:p>
    <w:p w:rsidR="000B3E8C" w:rsidRDefault="000B3E8C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B61" w:rsidRP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 xml:space="preserve">Организация охраны здоровья </w:t>
      </w:r>
      <w:r w:rsidR="000B3E8C">
        <w:rPr>
          <w:rFonts w:ascii="Times New Roman" w:hAnsi="Times New Roman" w:cs="Times New Roman"/>
          <w:sz w:val="24"/>
          <w:szCs w:val="24"/>
        </w:rPr>
        <w:t>воспитанников</w:t>
      </w:r>
      <w:r w:rsidRPr="00C57B61">
        <w:rPr>
          <w:rFonts w:ascii="Times New Roman" w:hAnsi="Times New Roman" w:cs="Times New Roman"/>
          <w:sz w:val="24"/>
          <w:szCs w:val="24"/>
        </w:rPr>
        <w:t xml:space="preserve"> </w:t>
      </w:r>
      <w:r w:rsidR="000B3E8C" w:rsidRPr="00C57B61">
        <w:rPr>
          <w:rFonts w:ascii="Times New Roman" w:hAnsi="Times New Roman" w:cs="Times New Roman"/>
          <w:sz w:val="24"/>
          <w:szCs w:val="24"/>
        </w:rPr>
        <w:t>осуществляется</w:t>
      </w:r>
      <w:r w:rsidRPr="00C57B61">
        <w:rPr>
          <w:rFonts w:ascii="Times New Roman" w:hAnsi="Times New Roman" w:cs="Times New Roman"/>
          <w:sz w:val="24"/>
          <w:szCs w:val="24"/>
        </w:rPr>
        <w:t xml:space="preserve"> </w:t>
      </w:r>
      <w:r w:rsidR="000B3E8C">
        <w:rPr>
          <w:rFonts w:ascii="Times New Roman" w:hAnsi="Times New Roman" w:cs="Times New Roman"/>
          <w:sz w:val="24"/>
          <w:szCs w:val="24"/>
        </w:rPr>
        <w:t>Учреждением</w:t>
      </w:r>
      <w:r w:rsidRPr="00C57B61">
        <w:rPr>
          <w:rFonts w:ascii="Times New Roman" w:hAnsi="Times New Roman" w:cs="Times New Roman"/>
          <w:sz w:val="24"/>
          <w:szCs w:val="24"/>
        </w:rPr>
        <w:t>.</w:t>
      </w:r>
    </w:p>
    <w:p w:rsidR="000B3E8C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 xml:space="preserve">Организация оказания первичной медико-санитарной помощи </w:t>
      </w:r>
      <w:r w:rsidR="000B3E8C">
        <w:rPr>
          <w:rFonts w:ascii="Times New Roman" w:hAnsi="Times New Roman" w:cs="Times New Roman"/>
          <w:sz w:val="24"/>
          <w:szCs w:val="24"/>
        </w:rPr>
        <w:t>воспитанникам</w:t>
      </w:r>
      <w:r w:rsidRPr="00C57B61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 власти в сфере здравоохранения. Первичная медико-санитарная помощь оказывается </w:t>
      </w:r>
      <w:r w:rsidR="000B3E8C">
        <w:rPr>
          <w:rFonts w:ascii="Times New Roman" w:hAnsi="Times New Roman" w:cs="Times New Roman"/>
          <w:sz w:val="24"/>
          <w:szCs w:val="24"/>
        </w:rPr>
        <w:t>воспитанникам</w:t>
      </w:r>
      <w:r w:rsidRPr="00C57B61">
        <w:rPr>
          <w:rFonts w:ascii="Times New Roman" w:hAnsi="Times New Roman" w:cs="Times New Roman"/>
          <w:sz w:val="24"/>
          <w:szCs w:val="24"/>
        </w:rPr>
        <w:t xml:space="preserve"> медицинскими организациями, а также </w:t>
      </w:r>
      <w:r w:rsidR="000B3E8C">
        <w:rPr>
          <w:rFonts w:ascii="Times New Roman" w:hAnsi="Times New Roman" w:cs="Times New Roman"/>
          <w:sz w:val="24"/>
          <w:szCs w:val="24"/>
        </w:rPr>
        <w:t xml:space="preserve">Учреждением в соответствии с лицензией </w:t>
      </w:r>
      <w:r w:rsidRPr="00C57B61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в сфере охраны здоровья. </w:t>
      </w:r>
    </w:p>
    <w:p w:rsidR="00C57B61" w:rsidRDefault="000B3E8C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="00C57B61" w:rsidRPr="00C57B61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7B61" w:rsidRPr="00C57B61">
        <w:rPr>
          <w:rFonts w:ascii="Times New Roman" w:hAnsi="Times New Roman" w:cs="Times New Roman"/>
          <w:sz w:val="24"/>
          <w:szCs w:val="24"/>
        </w:rPr>
        <w:t>, соответствующ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условиям и требованиям для оказания указанной помощи.</w:t>
      </w:r>
    </w:p>
    <w:p w:rsidR="0011632D" w:rsidRPr="0011632D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1632D">
        <w:rPr>
          <w:rFonts w:ascii="Times New Roman" w:hAnsi="Times New Roman" w:cs="Times New Roman"/>
          <w:sz w:val="24"/>
          <w:szCs w:val="24"/>
        </w:rPr>
        <w:t xml:space="preserve"> проводится медицинск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1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персоналом Учреждения</w:t>
      </w:r>
      <w:r w:rsidRPr="0011632D">
        <w:rPr>
          <w:rFonts w:ascii="Times New Roman" w:hAnsi="Times New Roman" w:cs="Times New Roman"/>
          <w:sz w:val="24"/>
          <w:szCs w:val="24"/>
        </w:rPr>
        <w:t xml:space="preserve"> и врачом </w:t>
      </w:r>
      <w:r w:rsidRPr="00DB72E4">
        <w:rPr>
          <w:rFonts w:ascii="Times New Roman" w:hAnsi="Times New Roman" w:cs="Times New Roman"/>
          <w:sz w:val="24"/>
          <w:szCs w:val="24"/>
        </w:rPr>
        <w:t>ММАУ «</w:t>
      </w:r>
      <w:r w:rsidR="001B5770" w:rsidRPr="00DB72E4">
        <w:rPr>
          <w:rFonts w:ascii="Times New Roman" w:hAnsi="Times New Roman" w:cs="Times New Roman"/>
          <w:sz w:val="24"/>
          <w:szCs w:val="24"/>
        </w:rPr>
        <w:t>Г</w:t>
      </w:r>
      <w:r w:rsidRPr="00DB72E4">
        <w:rPr>
          <w:rFonts w:ascii="Times New Roman" w:hAnsi="Times New Roman" w:cs="Times New Roman"/>
          <w:sz w:val="24"/>
          <w:szCs w:val="24"/>
        </w:rPr>
        <w:t xml:space="preserve">ородская поликлиника № </w:t>
      </w:r>
      <w:r w:rsidR="001B5770" w:rsidRPr="00DB72E4">
        <w:rPr>
          <w:rFonts w:ascii="Times New Roman" w:hAnsi="Times New Roman" w:cs="Times New Roman"/>
          <w:sz w:val="24"/>
          <w:szCs w:val="24"/>
        </w:rPr>
        <w:t>4</w:t>
      </w:r>
      <w:r w:rsidRPr="00DB72E4">
        <w:rPr>
          <w:rFonts w:ascii="Times New Roman" w:hAnsi="Times New Roman" w:cs="Times New Roman"/>
          <w:sz w:val="24"/>
          <w:szCs w:val="24"/>
        </w:rPr>
        <w:t>» города Тюмени</w:t>
      </w:r>
      <w:r w:rsidRPr="001163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63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заключённого д</w:t>
      </w:r>
      <w:r w:rsidRPr="0011632D">
        <w:rPr>
          <w:rFonts w:ascii="Times New Roman" w:hAnsi="Times New Roman" w:cs="Times New Roman"/>
          <w:sz w:val="24"/>
          <w:szCs w:val="24"/>
        </w:rPr>
        <w:t>оговора.</w:t>
      </w:r>
    </w:p>
    <w:p w:rsidR="0011632D" w:rsidRPr="0011632D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t>Врач-педиатр осуществляет лечебно-профилактическую поддержку воспи</w:t>
      </w:r>
      <w:r w:rsidR="00EC2379">
        <w:rPr>
          <w:rFonts w:ascii="Times New Roman" w:hAnsi="Times New Roman" w:cs="Times New Roman"/>
          <w:sz w:val="24"/>
          <w:szCs w:val="24"/>
        </w:rPr>
        <w:t>танников, совместно с медицинским персоналом Учреждения</w:t>
      </w:r>
      <w:r w:rsidRPr="0011632D">
        <w:rPr>
          <w:rFonts w:ascii="Times New Roman" w:hAnsi="Times New Roman" w:cs="Times New Roman"/>
          <w:sz w:val="24"/>
          <w:szCs w:val="24"/>
        </w:rPr>
        <w:t xml:space="preserve"> делает профилактические прививки, согласно Национальному календарю </w:t>
      </w:r>
      <w:r w:rsidR="00EC2379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11632D">
        <w:rPr>
          <w:rFonts w:ascii="Times New Roman" w:hAnsi="Times New Roman" w:cs="Times New Roman"/>
          <w:sz w:val="24"/>
          <w:szCs w:val="24"/>
        </w:rPr>
        <w:t>прививок, ежегодно организует проведение профилактического осмотра детей узкими медицинскими специалистами. Медицинск</w:t>
      </w:r>
      <w:r w:rsidR="00EC2379">
        <w:rPr>
          <w:rFonts w:ascii="Times New Roman" w:hAnsi="Times New Roman" w:cs="Times New Roman"/>
          <w:sz w:val="24"/>
          <w:szCs w:val="24"/>
        </w:rPr>
        <w:t>ий</w:t>
      </w:r>
      <w:r w:rsidRPr="0011632D">
        <w:rPr>
          <w:rFonts w:ascii="Times New Roman" w:hAnsi="Times New Roman" w:cs="Times New Roman"/>
          <w:sz w:val="24"/>
          <w:szCs w:val="24"/>
        </w:rPr>
        <w:t xml:space="preserve"> </w:t>
      </w:r>
      <w:r w:rsidR="00EC2379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Pr="0011632D">
        <w:rPr>
          <w:rFonts w:ascii="Times New Roman" w:hAnsi="Times New Roman" w:cs="Times New Roman"/>
          <w:sz w:val="24"/>
          <w:szCs w:val="24"/>
        </w:rPr>
        <w:t xml:space="preserve">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 детей. Ежегодно проводится плановая профилактика энтеробиоза воспитанников. Для профилактики туберкулеза ежегодно проводится </w:t>
      </w:r>
      <w:proofErr w:type="spellStart"/>
      <w:r w:rsidRPr="0011632D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11632D">
        <w:rPr>
          <w:rFonts w:ascii="Times New Roman" w:hAnsi="Times New Roman" w:cs="Times New Roman"/>
          <w:sz w:val="24"/>
          <w:szCs w:val="24"/>
        </w:rPr>
        <w:t>.</w:t>
      </w:r>
    </w:p>
    <w:p w:rsidR="0011632D" w:rsidRPr="0011632D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lastRenderedPageBreak/>
        <w:t>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11632D" w:rsidRPr="00C57B61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t>Медицинские блоки оснащены медицинским оборудованием и инвентарем в необходимом объеме, медикаменты приобрет</w:t>
      </w:r>
      <w:r w:rsidR="00EC2379">
        <w:rPr>
          <w:rFonts w:ascii="Times New Roman" w:hAnsi="Times New Roman" w:cs="Times New Roman"/>
          <w:sz w:val="24"/>
          <w:szCs w:val="24"/>
        </w:rPr>
        <w:t>аются</w:t>
      </w:r>
      <w:r w:rsidRPr="0011632D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перечнем. В каждой группе имеется аптечка первой неотложной помощи.</w:t>
      </w:r>
    </w:p>
    <w:p w:rsidR="000B3E8C" w:rsidRDefault="000B3E8C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B61" w:rsidRPr="00C57B61" w:rsidRDefault="000B3E8C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57B61" w:rsidRPr="00C57B61">
        <w:rPr>
          <w:rFonts w:ascii="Times New Roman" w:hAnsi="Times New Roman" w:cs="Times New Roman"/>
          <w:sz w:val="24"/>
          <w:szCs w:val="24"/>
        </w:rPr>
        <w:t xml:space="preserve"> условия для охраны здоровья </w:t>
      </w:r>
      <w:r w:rsidRPr="000B3E8C">
        <w:rPr>
          <w:rFonts w:ascii="Times New Roman" w:hAnsi="Times New Roman" w:cs="Times New Roman"/>
          <w:sz w:val="24"/>
          <w:szCs w:val="24"/>
        </w:rPr>
        <w:t>воспитанников</w:t>
      </w:r>
      <w:r w:rsidR="00C57B61" w:rsidRPr="00C57B61">
        <w:rPr>
          <w:rFonts w:ascii="Times New Roman" w:hAnsi="Times New Roman" w:cs="Times New Roman"/>
          <w:sz w:val="24"/>
          <w:szCs w:val="24"/>
        </w:rPr>
        <w:t>, в том числе обеспечива</w:t>
      </w:r>
      <w:r w:rsidR="0010630E">
        <w:rPr>
          <w:rFonts w:ascii="Times New Roman" w:hAnsi="Times New Roman" w:cs="Times New Roman"/>
          <w:sz w:val="24"/>
          <w:szCs w:val="24"/>
        </w:rPr>
        <w:t>е</w:t>
      </w:r>
      <w:r w:rsidR="00C57B61" w:rsidRPr="00C57B61">
        <w:rPr>
          <w:rFonts w:ascii="Times New Roman" w:hAnsi="Times New Roman" w:cs="Times New Roman"/>
          <w:sz w:val="24"/>
          <w:szCs w:val="24"/>
        </w:rPr>
        <w:t>т:</w:t>
      </w:r>
    </w:p>
    <w:p w:rsidR="00C57B61" w:rsidRP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 xml:space="preserve">1) наблюдение за состоянием здоровья </w:t>
      </w:r>
      <w:r w:rsidR="0010630E" w:rsidRPr="0010630E">
        <w:rPr>
          <w:rFonts w:ascii="Times New Roman" w:hAnsi="Times New Roman" w:cs="Times New Roman"/>
          <w:sz w:val="24"/>
          <w:szCs w:val="24"/>
        </w:rPr>
        <w:t>воспитанников</w:t>
      </w:r>
      <w:r w:rsidRPr="00C57B61">
        <w:rPr>
          <w:rFonts w:ascii="Times New Roman" w:hAnsi="Times New Roman" w:cs="Times New Roman"/>
          <w:sz w:val="24"/>
          <w:szCs w:val="24"/>
        </w:rPr>
        <w:t>;</w:t>
      </w:r>
    </w:p>
    <w:p w:rsidR="00C57B61" w:rsidRP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57B61" w:rsidRP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C57B61" w:rsidRDefault="00C57B61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61">
        <w:rPr>
          <w:rFonts w:ascii="Times New Roman" w:hAnsi="Times New Roman" w:cs="Times New Roman"/>
          <w:sz w:val="24"/>
          <w:szCs w:val="24"/>
        </w:rPr>
        <w:t xml:space="preserve">4) расследование и учет несчастных случаев с </w:t>
      </w:r>
      <w:r w:rsidR="0010630E">
        <w:rPr>
          <w:rFonts w:ascii="Times New Roman" w:hAnsi="Times New Roman" w:cs="Times New Roman"/>
          <w:sz w:val="24"/>
          <w:szCs w:val="24"/>
        </w:rPr>
        <w:t>воспитанниками</w:t>
      </w:r>
      <w:r w:rsidRPr="00C57B61">
        <w:rPr>
          <w:rFonts w:ascii="Times New Roman" w:hAnsi="Times New Roman" w:cs="Times New Roman"/>
          <w:sz w:val="24"/>
          <w:szCs w:val="24"/>
        </w:rPr>
        <w:t xml:space="preserve"> во время пребывания </w:t>
      </w:r>
      <w:r w:rsidR="0010630E">
        <w:rPr>
          <w:rFonts w:ascii="Times New Roman" w:hAnsi="Times New Roman" w:cs="Times New Roman"/>
          <w:sz w:val="24"/>
          <w:szCs w:val="24"/>
        </w:rPr>
        <w:t>в Учреждении</w:t>
      </w:r>
      <w:r w:rsidRPr="00C57B61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C2379" w:rsidRDefault="00EC2379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379" w:rsidRPr="00EC2379" w:rsidRDefault="00EC2379" w:rsidP="00EC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 xml:space="preserve">Одна из главных задач </w:t>
      </w:r>
      <w:r w:rsidR="000270B9">
        <w:rPr>
          <w:rFonts w:ascii="Times New Roman" w:hAnsi="Times New Roman" w:cs="Times New Roman"/>
          <w:sz w:val="24"/>
          <w:szCs w:val="24"/>
        </w:rPr>
        <w:t>У</w:t>
      </w:r>
      <w:r w:rsidRPr="00EC2379">
        <w:rPr>
          <w:rFonts w:ascii="Times New Roman" w:hAnsi="Times New Roman" w:cs="Times New Roman"/>
          <w:sz w:val="24"/>
          <w:szCs w:val="24"/>
        </w:rPr>
        <w:t>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  <w:r w:rsidR="000270B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EC2379" w:rsidRPr="00EC2379" w:rsidRDefault="00EC2379" w:rsidP="00EC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 xml:space="preserve">В </w:t>
      </w:r>
      <w:r w:rsidR="000270B9">
        <w:rPr>
          <w:rFonts w:ascii="Times New Roman" w:hAnsi="Times New Roman" w:cs="Times New Roman"/>
          <w:sz w:val="24"/>
          <w:szCs w:val="24"/>
        </w:rPr>
        <w:t>Учреждении</w:t>
      </w:r>
      <w:r w:rsidRPr="00EC2379">
        <w:rPr>
          <w:rFonts w:ascii="Times New Roman" w:hAnsi="Times New Roman" w:cs="Times New Roman"/>
          <w:sz w:val="24"/>
          <w:szCs w:val="24"/>
        </w:rPr>
        <w:t xml:space="preserve"> разработана и реализуется модель </w:t>
      </w:r>
      <w:proofErr w:type="spellStart"/>
      <w:r w:rsidRPr="00EC237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C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3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C2379">
        <w:rPr>
          <w:rFonts w:ascii="Times New Roman" w:hAnsi="Times New Roman" w:cs="Times New Roman"/>
          <w:sz w:val="24"/>
          <w:szCs w:val="24"/>
        </w:rPr>
        <w:t>-развивающего пространства, включающая в себя:</w:t>
      </w:r>
    </w:p>
    <w:p w:rsidR="00EC2379" w:rsidRPr="00EC2379" w:rsidRDefault="000270B9" w:rsidP="00EC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79" w:rsidRPr="00EC2379">
        <w:rPr>
          <w:rFonts w:ascii="Times New Roman" w:hAnsi="Times New Roman" w:cs="Times New Roman"/>
          <w:sz w:val="24"/>
          <w:szCs w:val="24"/>
        </w:rPr>
        <w:t>оборудованный спортивный зал для проведения физкультурных занятий;</w:t>
      </w:r>
    </w:p>
    <w:p w:rsidR="00EC2379" w:rsidRPr="00EC2379" w:rsidRDefault="000270B9" w:rsidP="00EC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79" w:rsidRPr="00EC2379">
        <w:rPr>
          <w:rFonts w:ascii="Times New Roman" w:hAnsi="Times New Roman" w:cs="Times New Roman"/>
          <w:sz w:val="24"/>
          <w:szCs w:val="24"/>
        </w:rPr>
        <w:t>спортивные площадки;</w:t>
      </w:r>
    </w:p>
    <w:p w:rsidR="00EC2379" w:rsidRPr="00EC2379" w:rsidRDefault="000270B9" w:rsidP="00EC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79" w:rsidRPr="00EC2379">
        <w:rPr>
          <w:rFonts w:ascii="Times New Roman" w:hAnsi="Times New Roman" w:cs="Times New Roman"/>
          <w:sz w:val="24"/>
          <w:szCs w:val="24"/>
        </w:rPr>
        <w:t>прогулочные площадки, где созданы возможности для метания, лазания, прыжков, упражнений в равновесии;</w:t>
      </w:r>
    </w:p>
    <w:p w:rsidR="000270B9" w:rsidRDefault="00EC2379" w:rsidP="0002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 xml:space="preserve">  физкультурные цен</w:t>
      </w:r>
      <w:r w:rsidR="000270B9">
        <w:rPr>
          <w:rFonts w:ascii="Times New Roman" w:hAnsi="Times New Roman" w:cs="Times New Roman"/>
          <w:sz w:val="24"/>
          <w:szCs w:val="24"/>
        </w:rPr>
        <w:t>тры в каждой возрастной группе.</w:t>
      </w:r>
    </w:p>
    <w:p w:rsidR="00EC2379" w:rsidRDefault="000270B9" w:rsidP="0002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379" w:rsidRPr="00EC2379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EC2379" w:rsidRPr="00EC23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EC2379" w:rsidRPr="00EC2379">
        <w:rPr>
          <w:rFonts w:ascii="Times New Roman" w:hAnsi="Times New Roman" w:cs="Times New Roman"/>
          <w:sz w:val="24"/>
          <w:szCs w:val="24"/>
        </w:rPr>
        <w:t xml:space="preserve">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   </w:t>
      </w:r>
    </w:p>
    <w:p w:rsidR="0011632D" w:rsidRDefault="0011632D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32D" w:rsidRPr="0011632D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1632D">
        <w:rPr>
          <w:rFonts w:ascii="Times New Roman" w:hAnsi="Times New Roman" w:cs="Times New Roman"/>
          <w:sz w:val="24"/>
          <w:szCs w:val="24"/>
        </w:rPr>
        <w:t xml:space="preserve">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В группах созданы детские уголки безопасности. Проводимые профилактические беседы, игры с детьми разных групп помогают им ориентироваться в современном мире, выбирать правильную линию поведения в той или иной жизненной ситуации.</w:t>
      </w:r>
    </w:p>
    <w:p w:rsidR="000270B9" w:rsidRDefault="000270B9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приказом заведующего установлен 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11632D" w:rsidRPr="000270B9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1632D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632D">
        <w:rPr>
          <w:rFonts w:ascii="Times New Roman" w:hAnsi="Times New Roman" w:cs="Times New Roman"/>
          <w:sz w:val="24"/>
          <w:szCs w:val="24"/>
        </w:rPr>
        <w:t xml:space="preserve"> специальными системами безопасности: </w:t>
      </w:r>
      <w:r w:rsidRPr="00DB72E4">
        <w:rPr>
          <w:rFonts w:ascii="Times New Roman" w:hAnsi="Times New Roman" w:cs="Times New Roman"/>
          <w:sz w:val="24"/>
          <w:szCs w:val="24"/>
        </w:rPr>
        <w:t>огражденной забором территорией, домофонами на входных дверях, тревожной кнопкой, АПС и ОПС. Постоянно здание и территорию детского сада охраняют сотрудники частной охранной организации.</w:t>
      </w:r>
    </w:p>
    <w:p w:rsidR="0011632D" w:rsidRDefault="0011632D" w:rsidP="0011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t xml:space="preserve"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ДОУ </w:t>
      </w:r>
      <w:r w:rsidRPr="0011632D">
        <w:rPr>
          <w:rFonts w:ascii="Times New Roman" w:hAnsi="Times New Roman" w:cs="Times New Roman"/>
          <w:sz w:val="24"/>
          <w:szCs w:val="24"/>
        </w:rPr>
        <w:lastRenderedPageBreak/>
        <w:t>проходят обучение по ППБ, ОТ и ТБ в соответствии с требованиями. В ДОУ проводятся инструктажи с педагогическим и обслуживающим персоналом, а также с воспитанниками (с отметкой в журнале). В рамках программы "Доступная среда" рядом с входными дверями во всех корпусах установлены кнопки вызова сотрудника учреждения для оказания помощи инвалидам и лицам с ограниченными возможностями.</w:t>
      </w:r>
    </w:p>
    <w:p w:rsidR="0011632D" w:rsidRDefault="0011632D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32D" w:rsidRDefault="0011632D" w:rsidP="001163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632D">
        <w:rPr>
          <w:rFonts w:ascii="Times New Roman" w:hAnsi="Times New Roman" w:cs="Times New Roman"/>
          <w:sz w:val="24"/>
          <w:szCs w:val="24"/>
        </w:rPr>
        <w:t>ДОСТУПНАЯ СРЕДА ДЛЯ ЛИЦ С ОГРАНИЧЕНИЯМИ ЖИЗНЕДЕЯТЕЛЬНОСТИ И ДРУГИХ МАЛОМОБИЛЬНЫХ ГРУПП НАСЕЛЕНИЯ</w:t>
      </w:r>
    </w:p>
    <w:p w:rsidR="0011632D" w:rsidRPr="0011632D" w:rsidRDefault="0011632D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 </w:t>
      </w:r>
    </w:p>
    <w:p w:rsidR="0011632D" w:rsidRDefault="0011632D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необходимые условия доступности для </w:t>
      </w:r>
      <w:proofErr w:type="spellStart"/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малобильных</w:t>
      </w:r>
      <w:proofErr w:type="spellEnd"/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актами:</w:t>
      </w:r>
    </w:p>
    <w:p w:rsidR="0011632D" w:rsidRDefault="0011632D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заведующего детского сада </w:t>
      </w:r>
      <w:r w:rsidRPr="00DB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6D7F" w:rsidRPr="00DB72E4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25.11.2016</w:t>
      </w:r>
      <w:r w:rsidRPr="00DB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A6D7F" w:rsidRPr="00DB72E4">
        <w:rPr>
          <w:rFonts w:ascii="Times New Roman" w:eastAsia="Times New Roman" w:hAnsi="Times New Roman" w:cs="Times New Roman"/>
          <w:sz w:val="24"/>
          <w:szCs w:val="24"/>
          <w:lang w:eastAsia="ru-RU"/>
        </w:rPr>
        <w:t>388-п</w:t>
      </w:r>
      <w:r w:rsidRPr="00DB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Инструкция о порядке оказания ситуационной помощи инвалидам и другим маломобильным гражданам при посещении объектов детского сада. Определены ответственные лица за осуществление ситуационной помощи инвалидам и другим маломобильным граждан при посещении объектов детского сада;</w:t>
      </w:r>
    </w:p>
    <w:p w:rsidR="0011632D" w:rsidRPr="0011632D" w:rsidRDefault="0011632D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калитк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дверях Учреждения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кнопк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-вызов;</w:t>
      </w:r>
    </w:p>
    <w:p w:rsidR="0011632D" w:rsidRDefault="0011632D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с ограниченными возможностями здоровья и детей инвалидов 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в обучении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программы, 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образовательные маршруты,</w:t>
      </w:r>
      <w:r w:rsidRPr="0011632D">
        <w:t xml:space="preserve"> 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коллективного и индивидуального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32D" w:rsidRDefault="00E03979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11632D"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озданы условия для организации индивидуальных занятий с педагогом-психологом, учителем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-логопедом, инструктором по физической культуре, музыкальным руководителем;</w:t>
      </w:r>
    </w:p>
    <w:p w:rsidR="0011632D" w:rsidRDefault="00E03979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11632D"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пециалистами 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  <w:r w:rsidR="0011632D"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педагогом-психологом, учителем-логопедом, инструктором по физической культуре, музыкальным руководителем проводи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консультирование родителей </w:t>
      </w:r>
      <w:r w:rsidR="0011632D"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32D" w:rsidRPr="0011632D" w:rsidRDefault="00E03979" w:rsidP="00116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1632D"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имеет версию</w:t>
      </w:r>
      <w:r w:rsidR="0011632D" w:rsidRPr="001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слабовидящих.</w:t>
      </w:r>
      <w:bookmarkStart w:id="0" w:name="_GoBack"/>
      <w:bookmarkEnd w:id="0"/>
    </w:p>
    <w:p w:rsidR="0011632D" w:rsidRPr="00C57B61" w:rsidRDefault="0011632D" w:rsidP="00C5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56" w:rsidRDefault="00E8135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1356" w:rsidSect="00F6519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2094"/>
    <w:multiLevelType w:val="multilevel"/>
    <w:tmpl w:val="0D3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31"/>
    <w:rsid w:val="000270B9"/>
    <w:rsid w:val="000B3E8C"/>
    <w:rsid w:val="000B728C"/>
    <w:rsid w:val="000C2CCB"/>
    <w:rsid w:val="0010630E"/>
    <w:rsid w:val="0011632D"/>
    <w:rsid w:val="001B5770"/>
    <w:rsid w:val="001E0972"/>
    <w:rsid w:val="00226C89"/>
    <w:rsid w:val="00245571"/>
    <w:rsid w:val="002618DB"/>
    <w:rsid w:val="0026483B"/>
    <w:rsid w:val="002C3988"/>
    <w:rsid w:val="003107D9"/>
    <w:rsid w:val="00314C9C"/>
    <w:rsid w:val="003519F4"/>
    <w:rsid w:val="003864D8"/>
    <w:rsid w:val="00397EC1"/>
    <w:rsid w:val="004143F2"/>
    <w:rsid w:val="004403DD"/>
    <w:rsid w:val="00495AED"/>
    <w:rsid w:val="00585BE4"/>
    <w:rsid w:val="005A515C"/>
    <w:rsid w:val="006203A2"/>
    <w:rsid w:val="006431C8"/>
    <w:rsid w:val="006A54DA"/>
    <w:rsid w:val="006C1522"/>
    <w:rsid w:val="00706D44"/>
    <w:rsid w:val="00746733"/>
    <w:rsid w:val="007A41C5"/>
    <w:rsid w:val="007B2C2B"/>
    <w:rsid w:val="00814C60"/>
    <w:rsid w:val="00840C51"/>
    <w:rsid w:val="008D59CB"/>
    <w:rsid w:val="0092127F"/>
    <w:rsid w:val="00953F6A"/>
    <w:rsid w:val="009675FF"/>
    <w:rsid w:val="0097177F"/>
    <w:rsid w:val="009C125A"/>
    <w:rsid w:val="009E7B8C"/>
    <w:rsid w:val="00A10BEF"/>
    <w:rsid w:val="00A94845"/>
    <w:rsid w:val="00A9701D"/>
    <w:rsid w:val="00AC09FB"/>
    <w:rsid w:val="00AD2699"/>
    <w:rsid w:val="00AF5B81"/>
    <w:rsid w:val="00B01741"/>
    <w:rsid w:val="00B12F93"/>
    <w:rsid w:val="00B152C5"/>
    <w:rsid w:val="00B2403C"/>
    <w:rsid w:val="00B9398F"/>
    <w:rsid w:val="00C165A0"/>
    <w:rsid w:val="00C2158B"/>
    <w:rsid w:val="00C40B57"/>
    <w:rsid w:val="00C45B43"/>
    <w:rsid w:val="00C57B61"/>
    <w:rsid w:val="00C70205"/>
    <w:rsid w:val="00CB3D31"/>
    <w:rsid w:val="00CC5595"/>
    <w:rsid w:val="00CD35DE"/>
    <w:rsid w:val="00CD6974"/>
    <w:rsid w:val="00D16B99"/>
    <w:rsid w:val="00DA6D7F"/>
    <w:rsid w:val="00DB72E4"/>
    <w:rsid w:val="00DB77F9"/>
    <w:rsid w:val="00DD0DF9"/>
    <w:rsid w:val="00DE23DC"/>
    <w:rsid w:val="00E03979"/>
    <w:rsid w:val="00E24818"/>
    <w:rsid w:val="00E81356"/>
    <w:rsid w:val="00E820D9"/>
    <w:rsid w:val="00EB1E03"/>
    <w:rsid w:val="00EB392A"/>
    <w:rsid w:val="00EC2379"/>
    <w:rsid w:val="00ED490B"/>
    <w:rsid w:val="00F54CDE"/>
    <w:rsid w:val="00F65195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A748"/>
  <w15:chartTrackingRefBased/>
  <w15:docId w15:val="{11C1D5FD-419A-461A-9C26-EC2C10D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2018-01-23T04:02:00Z</dcterms:created>
  <dcterms:modified xsi:type="dcterms:W3CDTF">2018-01-31T08:26:00Z</dcterms:modified>
</cp:coreProperties>
</file>